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D" w:rsidRPr="00F017ED" w:rsidRDefault="00F017ED" w:rsidP="00B174C5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15D4" w:rsidRDefault="00F515D4" w:rsidP="00F515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F515D4" w:rsidRDefault="00F515D4" w:rsidP="00F515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ГУЛЬКЕВИЧСКИЙ РАЙОН</w:t>
      </w:r>
    </w:p>
    <w:p w:rsidR="00F515D4" w:rsidRDefault="00F515D4" w:rsidP="00F515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ГУЛЬКЕВИЧСКОГО ГОРОДСКОГО ПОСЕЛЕНИЯ</w:t>
      </w:r>
    </w:p>
    <w:p w:rsidR="00F515D4" w:rsidRDefault="00F515D4" w:rsidP="00F515D4">
      <w:pPr>
        <w:spacing w:after="0"/>
        <w:ind w:left="-142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ГУЛЬКЕВИЧСКОГО РАЙОНА</w:t>
      </w:r>
    </w:p>
    <w:p w:rsidR="00F515D4" w:rsidRDefault="00F515D4" w:rsidP="00F515D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15D4" w:rsidRDefault="00F515D4" w:rsidP="00F515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РЕШЕНИЕ</w:t>
      </w:r>
    </w:p>
    <w:p w:rsidR="00F515D4" w:rsidRDefault="00F515D4" w:rsidP="00F515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15D4" w:rsidRDefault="00F515D4" w:rsidP="00F515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июня 2018 года             № 5/60                  г. Гулькевичи</w:t>
      </w:r>
    </w:p>
    <w:p w:rsidR="000D22AD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62F" w:rsidRPr="00F515D4" w:rsidRDefault="0017462F" w:rsidP="00FC237D">
      <w:pPr>
        <w:pStyle w:val="ConsPlusNormal"/>
        <w:widowControl w:val="0"/>
        <w:jc w:val="center"/>
        <w:rPr>
          <w:b/>
          <w:bCs/>
          <w:sz w:val="32"/>
          <w:szCs w:val="32"/>
        </w:rPr>
      </w:pPr>
      <w:r w:rsidRPr="00F515D4">
        <w:rPr>
          <w:b/>
          <w:bCs/>
          <w:sz w:val="32"/>
          <w:szCs w:val="32"/>
        </w:rPr>
        <w:t xml:space="preserve">О </w:t>
      </w:r>
      <w:r w:rsidR="00FC237D" w:rsidRPr="00F515D4">
        <w:rPr>
          <w:b/>
          <w:bCs/>
          <w:sz w:val="32"/>
          <w:szCs w:val="32"/>
        </w:rPr>
        <w:t>внесении изменения в решение Совета Гулькевичского</w:t>
      </w:r>
    </w:p>
    <w:p w:rsidR="00FC237D" w:rsidRPr="00F515D4" w:rsidRDefault="00FC237D" w:rsidP="00FC237D">
      <w:pPr>
        <w:pStyle w:val="ConsPlusNormal"/>
        <w:widowControl w:val="0"/>
        <w:jc w:val="center"/>
        <w:rPr>
          <w:b/>
          <w:bCs/>
          <w:sz w:val="32"/>
          <w:szCs w:val="32"/>
        </w:rPr>
      </w:pPr>
      <w:r w:rsidRPr="00F515D4">
        <w:rPr>
          <w:b/>
          <w:bCs/>
          <w:sz w:val="32"/>
          <w:szCs w:val="32"/>
        </w:rPr>
        <w:t>городского поселения Гулькевичского района</w:t>
      </w:r>
    </w:p>
    <w:p w:rsidR="00FC237D" w:rsidRPr="00F515D4" w:rsidRDefault="00FC237D" w:rsidP="00FC237D">
      <w:pPr>
        <w:pStyle w:val="ConsPlusNormal"/>
        <w:widowControl w:val="0"/>
        <w:jc w:val="center"/>
        <w:rPr>
          <w:b/>
          <w:bCs/>
          <w:sz w:val="32"/>
          <w:szCs w:val="32"/>
        </w:rPr>
      </w:pPr>
      <w:r w:rsidRPr="00F515D4">
        <w:rPr>
          <w:b/>
          <w:bCs/>
          <w:sz w:val="32"/>
          <w:szCs w:val="32"/>
        </w:rPr>
        <w:t xml:space="preserve">от 20 декабря 2013 года № 5/58 «Об утверждении порядка </w:t>
      </w:r>
    </w:p>
    <w:p w:rsidR="00341E54" w:rsidRPr="00F515D4" w:rsidRDefault="00FC237D" w:rsidP="00FC237D">
      <w:pPr>
        <w:pStyle w:val="ConsPlusNormal"/>
        <w:widowControl w:val="0"/>
        <w:jc w:val="center"/>
        <w:rPr>
          <w:b/>
          <w:bCs/>
          <w:sz w:val="32"/>
          <w:szCs w:val="32"/>
        </w:rPr>
      </w:pPr>
      <w:r w:rsidRPr="00F515D4">
        <w:rPr>
          <w:b/>
          <w:bCs/>
          <w:sz w:val="32"/>
          <w:szCs w:val="32"/>
        </w:rPr>
        <w:t xml:space="preserve">проведения антикоррупционной </w:t>
      </w:r>
      <w:r w:rsidR="00341E54" w:rsidRPr="00F515D4">
        <w:rPr>
          <w:b/>
          <w:bCs/>
          <w:sz w:val="32"/>
          <w:szCs w:val="32"/>
        </w:rPr>
        <w:t xml:space="preserve">экспертизы </w:t>
      </w:r>
      <w:proofErr w:type="gramStart"/>
      <w:r w:rsidR="00341E54" w:rsidRPr="00F515D4">
        <w:rPr>
          <w:b/>
          <w:bCs/>
          <w:sz w:val="32"/>
          <w:szCs w:val="32"/>
        </w:rPr>
        <w:t>нормативных</w:t>
      </w:r>
      <w:proofErr w:type="gramEnd"/>
      <w:r w:rsidR="00341E54" w:rsidRPr="00F515D4">
        <w:rPr>
          <w:b/>
          <w:bCs/>
          <w:sz w:val="32"/>
          <w:szCs w:val="32"/>
        </w:rPr>
        <w:t xml:space="preserve"> </w:t>
      </w:r>
    </w:p>
    <w:p w:rsidR="00FC237D" w:rsidRPr="00F515D4" w:rsidRDefault="00341E54" w:rsidP="00FC237D">
      <w:pPr>
        <w:pStyle w:val="ConsPlusNormal"/>
        <w:widowControl w:val="0"/>
        <w:jc w:val="center"/>
        <w:rPr>
          <w:b/>
          <w:bCs/>
          <w:sz w:val="32"/>
          <w:szCs w:val="32"/>
        </w:rPr>
      </w:pPr>
      <w:r w:rsidRPr="00F515D4">
        <w:rPr>
          <w:b/>
          <w:bCs/>
          <w:sz w:val="32"/>
          <w:szCs w:val="32"/>
        </w:rPr>
        <w:t>правовых актов и проектов нормативных правовых актов</w:t>
      </w:r>
    </w:p>
    <w:p w:rsidR="00341E54" w:rsidRPr="00F515D4" w:rsidRDefault="00341E54" w:rsidP="00FC237D">
      <w:pPr>
        <w:pStyle w:val="ConsPlusNormal"/>
        <w:widowControl w:val="0"/>
        <w:jc w:val="center"/>
        <w:rPr>
          <w:b/>
          <w:bCs/>
          <w:sz w:val="32"/>
          <w:szCs w:val="32"/>
        </w:rPr>
      </w:pPr>
      <w:r w:rsidRPr="00F515D4">
        <w:rPr>
          <w:b/>
          <w:bCs/>
          <w:sz w:val="32"/>
          <w:szCs w:val="32"/>
        </w:rPr>
        <w:t xml:space="preserve">Совета Гулькевичского городского поселения </w:t>
      </w:r>
    </w:p>
    <w:p w:rsidR="00341E54" w:rsidRPr="00F515D4" w:rsidRDefault="00341E54" w:rsidP="00FC237D">
      <w:pPr>
        <w:pStyle w:val="ConsPlusNormal"/>
        <w:widowControl w:val="0"/>
        <w:jc w:val="center"/>
        <w:rPr>
          <w:b/>
          <w:bCs/>
          <w:sz w:val="32"/>
          <w:szCs w:val="32"/>
        </w:rPr>
      </w:pPr>
      <w:r w:rsidRPr="00F515D4">
        <w:rPr>
          <w:b/>
          <w:bCs/>
          <w:sz w:val="32"/>
          <w:szCs w:val="32"/>
        </w:rPr>
        <w:t>Гулькевичского района»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F515D4" w:rsidRDefault="00BD7E71" w:rsidP="00F515D4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F515D4">
        <w:rPr>
          <w:sz w:val="24"/>
          <w:szCs w:val="24"/>
        </w:rPr>
        <w:t>В целях приведения нормативного правового акта Совета Гулькевичского городского поселения Гулькевичского района в</w:t>
      </w:r>
      <w:r w:rsidR="00386576" w:rsidRPr="00F515D4">
        <w:rPr>
          <w:sz w:val="24"/>
          <w:szCs w:val="24"/>
        </w:rPr>
        <w:t xml:space="preserve"> </w:t>
      </w:r>
      <w:r w:rsidR="003D4ABA" w:rsidRPr="00F515D4">
        <w:rPr>
          <w:sz w:val="24"/>
          <w:szCs w:val="24"/>
        </w:rPr>
        <w:t xml:space="preserve">соответствие с </w:t>
      </w:r>
      <w:r w:rsidR="00386576" w:rsidRPr="00F515D4">
        <w:rPr>
          <w:sz w:val="24"/>
          <w:szCs w:val="24"/>
        </w:rPr>
        <w:t xml:space="preserve">Федеральным законом Российской Федерации от 4 июня 2018 года № 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</w:t>
      </w:r>
      <w:proofErr w:type="gramStart"/>
      <w:r w:rsidR="00386576" w:rsidRPr="00F515D4">
        <w:rPr>
          <w:sz w:val="24"/>
          <w:szCs w:val="24"/>
        </w:rPr>
        <w:t>руководствуясь уставом Гулькевичского городского поселения Гулькевичского района</w:t>
      </w:r>
      <w:r w:rsidRPr="00F515D4">
        <w:rPr>
          <w:sz w:val="24"/>
          <w:szCs w:val="24"/>
        </w:rPr>
        <w:t xml:space="preserve"> </w:t>
      </w:r>
      <w:r w:rsidR="003D4ABA" w:rsidRPr="00F515D4">
        <w:rPr>
          <w:sz w:val="24"/>
          <w:szCs w:val="24"/>
        </w:rPr>
        <w:t>решил</w:t>
      </w:r>
      <w:proofErr w:type="gramEnd"/>
      <w:r w:rsidR="00F017ED" w:rsidRPr="00F515D4">
        <w:rPr>
          <w:sz w:val="24"/>
          <w:szCs w:val="24"/>
        </w:rPr>
        <w:t>:</w:t>
      </w:r>
    </w:p>
    <w:p w:rsidR="000C2A1C" w:rsidRPr="00F515D4" w:rsidRDefault="00F017ED" w:rsidP="00F515D4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F515D4">
        <w:rPr>
          <w:sz w:val="24"/>
          <w:szCs w:val="24"/>
        </w:rPr>
        <w:t xml:space="preserve">1. </w:t>
      </w:r>
      <w:proofErr w:type="gramStart"/>
      <w:r w:rsidR="001D1FD8" w:rsidRPr="00F515D4">
        <w:rPr>
          <w:sz w:val="24"/>
          <w:szCs w:val="24"/>
        </w:rPr>
        <w:t xml:space="preserve">Внести в </w:t>
      </w:r>
      <w:r w:rsidR="000C2A1C" w:rsidRPr="00F515D4">
        <w:rPr>
          <w:sz w:val="24"/>
          <w:szCs w:val="24"/>
        </w:rPr>
        <w:t xml:space="preserve">приложение к </w:t>
      </w:r>
      <w:r w:rsidR="001D1FD8" w:rsidRPr="00F515D4">
        <w:rPr>
          <w:sz w:val="24"/>
          <w:szCs w:val="24"/>
        </w:rPr>
        <w:t>решени</w:t>
      </w:r>
      <w:r w:rsidR="000C2A1C" w:rsidRPr="00F515D4">
        <w:rPr>
          <w:sz w:val="24"/>
          <w:szCs w:val="24"/>
        </w:rPr>
        <w:t>ю</w:t>
      </w:r>
      <w:r w:rsidR="001D1FD8" w:rsidRPr="00F515D4">
        <w:rPr>
          <w:sz w:val="24"/>
          <w:szCs w:val="24"/>
        </w:rPr>
        <w:t xml:space="preserve"> Совета Гулькевичского городского поселения Гулькевичского района от 20 декабря 2013 года № 5/58 «Об утверждении порядка проведения ан</w:t>
      </w:r>
      <w:r w:rsidR="00A62EA6" w:rsidRPr="00F515D4">
        <w:rPr>
          <w:sz w:val="24"/>
          <w:szCs w:val="24"/>
        </w:rPr>
        <w:t>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района»</w:t>
      </w:r>
      <w:r w:rsidR="0028319B" w:rsidRPr="00F515D4">
        <w:rPr>
          <w:sz w:val="24"/>
          <w:szCs w:val="24"/>
        </w:rPr>
        <w:t xml:space="preserve"> изменени</w:t>
      </w:r>
      <w:r w:rsidR="004E790B" w:rsidRPr="00F515D4">
        <w:rPr>
          <w:sz w:val="24"/>
          <w:szCs w:val="24"/>
        </w:rPr>
        <w:t>е</w:t>
      </w:r>
      <w:r w:rsidR="0028319B" w:rsidRPr="00F515D4">
        <w:rPr>
          <w:sz w:val="24"/>
          <w:szCs w:val="24"/>
        </w:rPr>
        <w:t>,</w:t>
      </w:r>
      <w:r w:rsidR="00A62EA6" w:rsidRPr="00F515D4">
        <w:rPr>
          <w:sz w:val="24"/>
          <w:szCs w:val="24"/>
        </w:rPr>
        <w:t xml:space="preserve"> </w:t>
      </w:r>
      <w:r w:rsidR="008017EC" w:rsidRPr="00F515D4">
        <w:rPr>
          <w:sz w:val="24"/>
          <w:szCs w:val="24"/>
        </w:rPr>
        <w:t xml:space="preserve">изложив </w:t>
      </w:r>
      <w:r w:rsidR="0068674A" w:rsidRPr="00F515D4">
        <w:rPr>
          <w:sz w:val="24"/>
          <w:szCs w:val="24"/>
        </w:rPr>
        <w:t>абзац 3 пункта 1.4 раздела 1</w:t>
      </w:r>
      <w:r w:rsidR="005E36F6" w:rsidRPr="00F515D4">
        <w:rPr>
          <w:sz w:val="24"/>
          <w:szCs w:val="24"/>
        </w:rPr>
        <w:t xml:space="preserve"> «Общие положения» в следующей редакции:</w:t>
      </w:r>
      <w:proofErr w:type="gramEnd"/>
    </w:p>
    <w:p w:rsidR="005E36F6" w:rsidRPr="00F515D4" w:rsidRDefault="005E36F6" w:rsidP="00F515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5D4">
        <w:rPr>
          <w:rFonts w:ascii="Arial" w:hAnsi="Arial" w:cs="Arial"/>
          <w:sz w:val="24"/>
          <w:szCs w:val="24"/>
        </w:rPr>
        <w:t>«оценка нормативного правового акта (проекта нормативного правового акта) во взаимосвязи с другими нормативными правовыми актами</w:t>
      </w:r>
      <w:proofErr w:type="gramStart"/>
      <w:r w:rsidRPr="00F515D4">
        <w:rPr>
          <w:rFonts w:ascii="Arial" w:hAnsi="Arial" w:cs="Arial"/>
          <w:sz w:val="24"/>
          <w:szCs w:val="24"/>
        </w:rPr>
        <w:t>;»</w:t>
      </w:r>
      <w:proofErr w:type="gramEnd"/>
      <w:r w:rsidRPr="00F515D4">
        <w:rPr>
          <w:rFonts w:ascii="Arial" w:hAnsi="Arial" w:cs="Arial"/>
          <w:sz w:val="24"/>
          <w:szCs w:val="24"/>
        </w:rPr>
        <w:t xml:space="preserve">. </w:t>
      </w:r>
    </w:p>
    <w:p w:rsidR="005E36F6" w:rsidRPr="00F515D4" w:rsidRDefault="00573EB6" w:rsidP="00F515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r:id="rId7" w:history="1">
        <w:proofErr w:type="gramStart"/>
        <w:r w:rsidR="00DA15C6" w:rsidRPr="00F515D4">
          <w:rPr>
            <w:rFonts w:ascii="Arial" w:hAnsi="Arial" w:cs="Arial"/>
            <w:sz w:val="24"/>
            <w:szCs w:val="24"/>
          </w:rPr>
          <w:t>2</w:t>
        </w:r>
      </w:hyperlink>
      <w:r w:rsidR="00F017ED" w:rsidRPr="00F515D4">
        <w:rPr>
          <w:rFonts w:ascii="Arial" w:hAnsi="Arial" w:cs="Arial"/>
          <w:sz w:val="24"/>
          <w:szCs w:val="24"/>
        </w:rPr>
        <w:t>.</w:t>
      </w:r>
      <w:r w:rsidR="008345F6" w:rsidRPr="00F515D4">
        <w:rPr>
          <w:rFonts w:ascii="Arial" w:hAnsi="Arial" w:cs="Arial"/>
          <w:sz w:val="24"/>
          <w:szCs w:val="24"/>
        </w:rPr>
        <w:t xml:space="preserve"> </w:t>
      </w:r>
      <w:r w:rsidR="005E36F6" w:rsidRPr="00F515D4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5528C4" w:rsidRPr="00F515D4">
        <w:rPr>
          <w:rFonts w:ascii="Arial" w:hAnsi="Arial" w:cs="Arial"/>
          <w:sz w:val="24"/>
          <w:szCs w:val="24"/>
        </w:rPr>
        <w:t>решение</w:t>
      </w:r>
      <w:r w:rsidR="005E36F6" w:rsidRPr="00F515D4">
        <w:rPr>
          <w:rFonts w:ascii="Arial" w:hAnsi="Arial" w:cs="Arial"/>
          <w:sz w:val="24"/>
          <w:szCs w:val="24"/>
        </w:rPr>
        <w:t xml:space="preserve">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</w:t>
      </w:r>
      <w:proofErr w:type="gramEnd"/>
      <w:r w:rsidR="005E36F6" w:rsidRPr="00F515D4">
        <w:rPr>
          <w:rFonts w:ascii="Arial" w:hAnsi="Arial" w:cs="Arial"/>
          <w:sz w:val="24"/>
          <w:szCs w:val="24"/>
        </w:rPr>
        <w:t xml:space="preserve"> «Интернет».</w:t>
      </w:r>
    </w:p>
    <w:p w:rsidR="00F017ED" w:rsidRPr="00F515D4" w:rsidRDefault="00573EB6" w:rsidP="00F515D4">
      <w:pPr>
        <w:pStyle w:val="ConsPlusNormal"/>
        <w:widowControl w:val="0"/>
        <w:ind w:firstLine="567"/>
        <w:jc w:val="both"/>
        <w:rPr>
          <w:sz w:val="24"/>
          <w:szCs w:val="24"/>
        </w:rPr>
      </w:pPr>
      <w:hyperlink r:id="rId8" w:history="1">
        <w:r w:rsidR="009E588C" w:rsidRPr="00F515D4">
          <w:rPr>
            <w:sz w:val="24"/>
            <w:szCs w:val="24"/>
          </w:rPr>
          <w:t>3</w:t>
        </w:r>
      </w:hyperlink>
      <w:r w:rsidR="009E588C" w:rsidRPr="00F515D4">
        <w:rPr>
          <w:sz w:val="24"/>
          <w:szCs w:val="24"/>
        </w:rPr>
        <w:t xml:space="preserve">. </w:t>
      </w:r>
      <w:proofErr w:type="gramStart"/>
      <w:r w:rsidR="00F017ED" w:rsidRPr="00F515D4">
        <w:rPr>
          <w:sz w:val="24"/>
          <w:szCs w:val="24"/>
        </w:rPr>
        <w:t>Контроль за</w:t>
      </w:r>
      <w:proofErr w:type="gramEnd"/>
      <w:r w:rsidR="00F017ED" w:rsidRPr="00F515D4">
        <w:rPr>
          <w:sz w:val="24"/>
          <w:szCs w:val="24"/>
        </w:rPr>
        <w:t xml:space="preserve"> выполнением </w:t>
      </w:r>
      <w:r w:rsidR="009E588C" w:rsidRPr="00F515D4">
        <w:rPr>
          <w:sz w:val="24"/>
          <w:szCs w:val="24"/>
        </w:rPr>
        <w:t>н</w:t>
      </w:r>
      <w:r w:rsidR="004E790B" w:rsidRPr="00F515D4">
        <w:rPr>
          <w:sz w:val="24"/>
          <w:szCs w:val="24"/>
        </w:rPr>
        <w:t>а</w:t>
      </w:r>
      <w:r w:rsidR="009E588C" w:rsidRPr="00F515D4">
        <w:rPr>
          <w:sz w:val="24"/>
          <w:szCs w:val="24"/>
        </w:rPr>
        <w:t xml:space="preserve">стоящего </w:t>
      </w:r>
      <w:r w:rsidR="00F017ED" w:rsidRPr="00F515D4">
        <w:rPr>
          <w:sz w:val="24"/>
          <w:szCs w:val="24"/>
        </w:rPr>
        <w:t>решения возложить на</w:t>
      </w:r>
      <w:r w:rsidR="0007555F" w:rsidRPr="00F515D4">
        <w:rPr>
          <w:sz w:val="24"/>
          <w:szCs w:val="24"/>
        </w:rPr>
        <w:t xml:space="preserve"> </w:t>
      </w:r>
      <w:r w:rsidR="00342DE3" w:rsidRPr="00F515D4">
        <w:rPr>
          <w:sz w:val="24"/>
          <w:szCs w:val="24"/>
        </w:rPr>
        <w:t>постоянную комиссию Совета Гулькевичского городского поселения Гулькевичского района по законности, правопорядку, мониторингу миграционных процессов, профилактике терроризма и экстремизма (Геращенко)</w:t>
      </w:r>
      <w:r w:rsidR="00F017ED" w:rsidRPr="00F515D4">
        <w:rPr>
          <w:sz w:val="24"/>
          <w:szCs w:val="24"/>
        </w:rPr>
        <w:t>.</w:t>
      </w:r>
    </w:p>
    <w:p w:rsidR="009E588C" w:rsidRPr="00F515D4" w:rsidRDefault="009E588C" w:rsidP="00F515D4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F515D4">
        <w:rPr>
          <w:sz w:val="24"/>
          <w:szCs w:val="24"/>
        </w:rPr>
        <w:t xml:space="preserve">4. Решение вступает в силу </w:t>
      </w:r>
      <w:r w:rsidR="005528C4" w:rsidRPr="00F515D4">
        <w:rPr>
          <w:sz w:val="24"/>
          <w:szCs w:val="24"/>
        </w:rPr>
        <w:t xml:space="preserve">после </w:t>
      </w:r>
      <w:r w:rsidRPr="00F515D4">
        <w:rPr>
          <w:sz w:val="24"/>
          <w:szCs w:val="24"/>
        </w:rPr>
        <w:t xml:space="preserve">его </w:t>
      </w:r>
      <w:r w:rsidR="00C94826" w:rsidRPr="00F515D4">
        <w:rPr>
          <w:sz w:val="24"/>
          <w:szCs w:val="24"/>
        </w:rPr>
        <w:t>официального о</w:t>
      </w:r>
      <w:r w:rsidR="005528C4" w:rsidRPr="00F515D4">
        <w:rPr>
          <w:sz w:val="24"/>
          <w:szCs w:val="24"/>
        </w:rPr>
        <w:t>бнародования</w:t>
      </w:r>
      <w:r w:rsidR="00C94826" w:rsidRPr="00F515D4">
        <w:rPr>
          <w:sz w:val="24"/>
          <w:szCs w:val="24"/>
        </w:rPr>
        <w:t>.</w:t>
      </w:r>
    </w:p>
    <w:p w:rsidR="00C94826" w:rsidRDefault="00C94826" w:rsidP="00F515D4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F515D4" w:rsidRDefault="00F515D4" w:rsidP="00F515D4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F515D4" w:rsidRDefault="00F515D4" w:rsidP="00F515D4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D5893" w:rsidRPr="00571194" w:rsidRDefault="008D5893" w:rsidP="008D589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</w:t>
      </w:r>
      <w:r w:rsidRPr="0057119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571194">
        <w:rPr>
          <w:rFonts w:ascii="Arial" w:hAnsi="Arial" w:cs="Arial"/>
          <w:sz w:val="24"/>
          <w:szCs w:val="24"/>
        </w:rPr>
        <w:t xml:space="preserve"> </w:t>
      </w:r>
    </w:p>
    <w:p w:rsidR="008D5893" w:rsidRPr="00571194" w:rsidRDefault="008D5893" w:rsidP="008D589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194">
        <w:rPr>
          <w:rFonts w:ascii="Arial" w:hAnsi="Arial" w:cs="Arial"/>
          <w:sz w:val="24"/>
          <w:szCs w:val="24"/>
        </w:rPr>
        <w:t xml:space="preserve">Гулькевичского городского поселения </w:t>
      </w:r>
    </w:p>
    <w:p w:rsidR="008D5893" w:rsidRPr="00571194" w:rsidRDefault="008D5893" w:rsidP="008D5893">
      <w:pPr>
        <w:tabs>
          <w:tab w:val="left" w:pos="7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194">
        <w:rPr>
          <w:rFonts w:ascii="Arial" w:hAnsi="Arial" w:cs="Arial"/>
          <w:sz w:val="24"/>
          <w:szCs w:val="24"/>
        </w:rPr>
        <w:t>Гулькевичского района</w:t>
      </w:r>
    </w:p>
    <w:p w:rsidR="008D5893" w:rsidRDefault="008D5893" w:rsidP="008D5893">
      <w:pPr>
        <w:tabs>
          <w:tab w:val="left" w:pos="7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71194">
        <w:rPr>
          <w:rFonts w:ascii="Arial" w:hAnsi="Arial" w:cs="Arial"/>
          <w:sz w:val="24"/>
          <w:szCs w:val="24"/>
        </w:rPr>
        <w:t xml:space="preserve">А.А. </w:t>
      </w:r>
      <w:r>
        <w:rPr>
          <w:rFonts w:ascii="Arial" w:hAnsi="Arial" w:cs="Arial"/>
          <w:sz w:val="24"/>
          <w:szCs w:val="24"/>
        </w:rPr>
        <w:t>Горошко</w:t>
      </w:r>
    </w:p>
    <w:p w:rsidR="008D5893" w:rsidRPr="00571194" w:rsidRDefault="008D5893" w:rsidP="008D5893">
      <w:pPr>
        <w:tabs>
          <w:tab w:val="left" w:pos="7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D5893" w:rsidRDefault="008D5893" w:rsidP="008D5893">
      <w:pPr>
        <w:tabs>
          <w:tab w:val="left" w:pos="7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D5893" w:rsidRDefault="008D5893" w:rsidP="008D5893">
      <w:pPr>
        <w:tabs>
          <w:tab w:val="left" w:pos="7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D5893" w:rsidRPr="0083286F" w:rsidRDefault="008D5893" w:rsidP="008D5893">
      <w:pPr>
        <w:tabs>
          <w:tab w:val="left" w:pos="7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286F">
        <w:rPr>
          <w:rFonts w:ascii="Arial" w:hAnsi="Arial" w:cs="Arial"/>
          <w:sz w:val="24"/>
          <w:szCs w:val="24"/>
        </w:rPr>
        <w:t>Председатель Совета</w:t>
      </w:r>
    </w:p>
    <w:p w:rsidR="008D5893" w:rsidRPr="0083286F" w:rsidRDefault="008D5893" w:rsidP="008D5893">
      <w:pPr>
        <w:autoSpaceDE w:val="0"/>
        <w:autoSpaceDN w:val="0"/>
        <w:adjustRightInd w:val="0"/>
        <w:spacing w:after="0"/>
        <w:ind w:right="-152" w:firstLine="567"/>
        <w:jc w:val="both"/>
        <w:rPr>
          <w:rFonts w:ascii="Arial" w:hAnsi="Arial" w:cs="Arial"/>
          <w:sz w:val="24"/>
          <w:szCs w:val="24"/>
        </w:rPr>
      </w:pPr>
      <w:r w:rsidRPr="0083286F">
        <w:rPr>
          <w:rFonts w:ascii="Arial" w:hAnsi="Arial" w:cs="Arial"/>
          <w:sz w:val="24"/>
          <w:szCs w:val="24"/>
        </w:rPr>
        <w:t xml:space="preserve">Гулькевичского городского поселения </w:t>
      </w:r>
    </w:p>
    <w:p w:rsidR="008D5893" w:rsidRPr="0083286F" w:rsidRDefault="008D5893" w:rsidP="008D5893">
      <w:pPr>
        <w:tabs>
          <w:tab w:val="left" w:pos="7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3286F">
        <w:rPr>
          <w:rFonts w:ascii="Arial" w:hAnsi="Arial" w:cs="Arial"/>
          <w:sz w:val="24"/>
          <w:szCs w:val="24"/>
        </w:rPr>
        <w:t>Гулькевичского района</w:t>
      </w:r>
    </w:p>
    <w:p w:rsidR="008D5893" w:rsidRDefault="008D5893" w:rsidP="00115790">
      <w:pPr>
        <w:spacing w:after="0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83286F">
        <w:rPr>
          <w:rFonts w:ascii="Arial" w:hAnsi="Arial" w:cs="Arial"/>
          <w:sz w:val="24"/>
          <w:szCs w:val="24"/>
        </w:rPr>
        <w:t>Черевко</w:t>
      </w:r>
      <w:proofErr w:type="spellEnd"/>
    </w:p>
    <w:sectPr w:rsidR="008D5893" w:rsidSect="00841666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78" w:rsidRDefault="00A53978" w:rsidP="00DC341F">
      <w:pPr>
        <w:spacing w:after="0" w:line="240" w:lineRule="auto"/>
      </w:pPr>
      <w:r>
        <w:separator/>
      </w:r>
    </w:p>
  </w:endnote>
  <w:endnote w:type="continuationSeparator" w:id="0">
    <w:p w:rsidR="00A53978" w:rsidRDefault="00A53978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78" w:rsidRDefault="00A53978" w:rsidP="00DC341F">
      <w:pPr>
        <w:spacing w:after="0" w:line="240" w:lineRule="auto"/>
      </w:pPr>
      <w:r>
        <w:separator/>
      </w:r>
    </w:p>
  </w:footnote>
  <w:footnote w:type="continuationSeparator" w:id="0">
    <w:p w:rsidR="00A53978" w:rsidRDefault="00A53978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7698"/>
      <w:docPartObj>
        <w:docPartGallery w:val="Page Numbers (Top of Page)"/>
        <w:docPartUnique/>
      </w:docPartObj>
    </w:sdtPr>
    <w:sdtContent>
      <w:p w:rsidR="00CC0695" w:rsidRDefault="00573EB6">
        <w:pPr>
          <w:pStyle w:val="a4"/>
          <w:jc w:val="center"/>
        </w:pPr>
        <w:r>
          <w:fldChar w:fldCharType="begin"/>
        </w:r>
        <w:r w:rsidR="00CC0695">
          <w:instrText>PAGE   \* MERGEFORMAT</w:instrText>
        </w:r>
        <w:r>
          <w:fldChar w:fldCharType="separate"/>
        </w:r>
        <w:r w:rsidR="00115790">
          <w:rPr>
            <w:noProof/>
          </w:rPr>
          <w:t>2</w:t>
        </w:r>
        <w:r>
          <w:fldChar w:fldCharType="end"/>
        </w:r>
      </w:p>
    </w:sdtContent>
  </w:sdt>
  <w:p w:rsidR="00CC0695" w:rsidRDefault="00CC06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4B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3466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57C00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678AE"/>
    <w:rsid w:val="00070AA2"/>
    <w:rsid w:val="00071DBB"/>
    <w:rsid w:val="00072A87"/>
    <w:rsid w:val="00072D3E"/>
    <w:rsid w:val="0007403F"/>
    <w:rsid w:val="0007555F"/>
    <w:rsid w:val="00075A30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C2A1C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7C2"/>
    <w:rsid w:val="001029A5"/>
    <w:rsid w:val="00103284"/>
    <w:rsid w:val="0010347F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15790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3C98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24B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462F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92C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141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C775D"/>
    <w:rsid w:val="001D0401"/>
    <w:rsid w:val="001D12D5"/>
    <w:rsid w:val="001D1FD8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65DD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319B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14BA"/>
    <w:rsid w:val="003026D6"/>
    <w:rsid w:val="00302B1C"/>
    <w:rsid w:val="00303428"/>
    <w:rsid w:val="00303DAD"/>
    <w:rsid w:val="00305138"/>
    <w:rsid w:val="0030543C"/>
    <w:rsid w:val="00306095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4FCA"/>
    <w:rsid w:val="003356A6"/>
    <w:rsid w:val="003371E1"/>
    <w:rsid w:val="00340ABD"/>
    <w:rsid w:val="00340BAF"/>
    <w:rsid w:val="00340C03"/>
    <w:rsid w:val="00341DF2"/>
    <w:rsid w:val="00341E54"/>
    <w:rsid w:val="0034283B"/>
    <w:rsid w:val="00342DE3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2C2D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6576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5645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ABA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45CD0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E790B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45317"/>
    <w:rsid w:val="00550D1E"/>
    <w:rsid w:val="005528C4"/>
    <w:rsid w:val="00552D1D"/>
    <w:rsid w:val="00553252"/>
    <w:rsid w:val="005536BE"/>
    <w:rsid w:val="0055523D"/>
    <w:rsid w:val="005558F7"/>
    <w:rsid w:val="00562FBC"/>
    <w:rsid w:val="0056343F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3EB6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36F6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57B9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5C8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19F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74A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4325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0A6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27E1E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096C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235A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7EC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5F6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589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88C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D81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3978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2EA6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4DD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585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468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305F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D7E71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AE7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2EE7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31B"/>
    <w:rsid w:val="00C84BD0"/>
    <w:rsid w:val="00C85774"/>
    <w:rsid w:val="00C86188"/>
    <w:rsid w:val="00C863C0"/>
    <w:rsid w:val="00C92286"/>
    <w:rsid w:val="00C941EB"/>
    <w:rsid w:val="00C94826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4690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1DD6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029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376E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5B4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0812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413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65EA"/>
    <w:rsid w:val="00E67520"/>
    <w:rsid w:val="00E70775"/>
    <w:rsid w:val="00E70C6B"/>
    <w:rsid w:val="00E71477"/>
    <w:rsid w:val="00E71F25"/>
    <w:rsid w:val="00E72EDC"/>
    <w:rsid w:val="00E74243"/>
    <w:rsid w:val="00E742AA"/>
    <w:rsid w:val="00E748D1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8CB"/>
    <w:rsid w:val="00F04DB7"/>
    <w:rsid w:val="00F057CE"/>
    <w:rsid w:val="00F0648E"/>
    <w:rsid w:val="00F0658C"/>
    <w:rsid w:val="00F0765E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2BD1"/>
    <w:rsid w:val="00F336EF"/>
    <w:rsid w:val="00F34156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5D4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247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237D"/>
    <w:rsid w:val="00FC4558"/>
    <w:rsid w:val="00FC4E57"/>
    <w:rsid w:val="00FC7185"/>
    <w:rsid w:val="00FC7876"/>
    <w:rsid w:val="00FD027C"/>
    <w:rsid w:val="00FD0590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DE0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F048CB"/>
    <w:pPr>
      <w:spacing w:after="0" w:line="240" w:lineRule="auto"/>
      <w:ind w:firstLine="90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48CB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">
    <w:name w:val="Слабое выделение1"/>
    <w:rsid w:val="00F048CB"/>
    <w:rPr>
      <w:rFonts w:ascii="Times New Roman" w:hAnsi="Times New Roman" w:cs="Times New Roman" w:hint="default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Comp</cp:lastModifiedBy>
  <cp:revision>19</cp:revision>
  <cp:lastPrinted>2018-06-26T13:10:00Z</cp:lastPrinted>
  <dcterms:created xsi:type="dcterms:W3CDTF">2015-05-19T05:25:00Z</dcterms:created>
  <dcterms:modified xsi:type="dcterms:W3CDTF">2018-07-03T09:35:00Z</dcterms:modified>
</cp:coreProperties>
</file>