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138E" w:rsidRPr="00B7308B" w:rsidRDefault="002F3378" w:rsidP="009E396F">
      <w:pPr>
        <w:pStyle w:val="1"/>
        <w:shd w:val="clear" w:color="auto" w:fill="FFFFFF"/>
        <w:spacing w:before="0" w:beforeAutospacing="0" w:after="375" w:afterAutospacing="0"/>
        <w:rPr>
          <w:b w:val="0"/>
          <w:bCs w:val="0"/>
          <w:sz w:val="24"/>
          <w:szCs w:val="24"/>
        </w:rPr>
      </w:pPr>
      <w:r w:rsidRPr="00B7308B">
        <w:rPr>
          <w:b w:val="0"/>
          <w:bCs w:val="0"/>
          <w:sz w:val="24"/>
          <w:szCs w:val="24"/>
        </w:rPr>
        <w:t>ПРОТОКОЛ</w:t>
      </w:r>
      <w:r w:rsidR="00D25CA9" w:rsidRPr="00B7308B">
        <w:rPr>
          <w:b w:val="0"/>
          <w:bCs w:val="0"/>
          <w:sz w:val="24"/>
          <w:szCs w:val="24"/>
        </w:rPr>
        <w:t xml:space="preserve"> №</w:t>
      </w:r>
      <w:r w:rsidR="00090542">
        <w:rPr>
          <w:b w:val="0"/>
          <w:bCs w:val="0"/>
          <w:sz w:val="24"/>
          <w:szCs w:val="24"/>
        </w:rPr>
        <w:t xml:space="preserve"> 4</w:t>
      </w:r>
    </w:p>
    <w:p w:rsidR="0013126C" w:rsidRPr="00B7308B" w:rsidRDefault="0013126C" w:rsidP="00B92F72">
      <w:pPr>
        <w:pStyle w:val="1"/>
        <w:shd w:val="clear" w:color="auto" w:fill="FFFFFF"/>
        <w:spacing w:before="0" w:beforeAutospacing="0" w:after="240" w:afterAutospacing="0"/>
        <w:rPr>
          <w:b w:val="0"/>
          <w:bCs w:val="0"/>
          <w:sz w:val="28"/>
          <w:szCs w:val="28"/>
        </w:rPr>
      </w:pPr>
      <w:r w:rsidRPr="00B7308B">
        <w:rPr>
          <w:b w:val="0"/>
          <w:bCs w:val="0"/>
          <w:sz w:val="28"/>
          <w:szCs w:val="28"/>
        </w:rPr>
        <w:t xml:space="preserve">Заседания Конкурсной комиссии по </w:t>
      </w:r>
      <w:r w:rsidR="00B92F72" w:rsidRPr="00B7308B">
        <w:rPr>
          <w:b w:val="0"/>
          <w:bCs w:val="0"/>
          <w:sz w:val="28"/>
          <w:szCs w:val="28"/>
        </w:rPr>
        <w:t>предоставлению права</w:t>
      </w:r>
      <w:r w:rsidR="00A73E21" w:rsidRPr="00B7308B">
        <w:rPr>
          <w:b w:val="0"/>
          <w:bCs w:val="0"/>
          <w:sz w:val="28"/>
          <w:szCs w:val="28"/>
        </w:rPr>
        <w:t xml:space="preserve"> на</w:t>
      </w:r>
      <w:r w:rsidRPr="00B7308B">
        <w:rPr>
          <w:b w:val="0"/>
          <w:bCs w:val="0"/>
          <w:sz w:val="28"/>
          <w:szCs w:val="28"/>
        </w:rPr>
        <w:t xml:space="preserve"> размещение нестационарн</w:t>
      </w:r>
      <w:r w:rsidR="00B92F72" w:rsidRPr="00B7308B">
        <w:rPr>
          <w:b w:val="0"/>
          <w:bCs w:val="0"/>
          <w:sz w:val="28"/>
          <w:szCs w:val="28"/>
        </w:rPr>
        <w:t>ых</w:t>
      </w:r>
      <w:r w:rsidRPr="00B7308B">
        <w:rPr>
          <w:b w:val="0"/>
          <w:bCs w:val="0"/>
          <w:sz w:val="28"/>
          <w:szCs w:val="28"/>
        </w:rPr>
        <w:t xml:space="preserve"> торгов</w:t>
      </w:r>
      <w:r w:rsidR="00B92F72" w:rsidRPr="00B7308B">
        <w:rPr>
          <w:b w:val="0"/>
          <w:bCs w:val="0"/>
          <w:sz w:val="28"/>
          <w:szCs w:val="28"/>
        </w:rPr>
        <w:t>ых</w:t>
      </w:r>
      <w:r w:rsidRPr="00B7308B">
        <w:rPr>
          <w:b w:val="0"/>
          <w:bCs w:val="0"/>
          <w:sz w:val="28"/>
          <w:szCs w:val="28"/>
        </w:rPr>
        <w:t xml:space="preserve"> объект</w:t>
      </w:r>
      <w:r w:rsidR="00B92F72" w:rsidRPr="00B7308B">
        <w:rPr>
          <w:b w:val="0"/>
          <w:bCs w:val="0"/>
          <w:sz w:val="28"/>
          <w:szCs w:val="28"/>
        </w:rPr>
        <w:t>ов</w:t>
      </w:r>
      <w:r w:rsidRPr="00B7308B">
        <w:rPr>
          <w:b w:val="0"/>
          <w:bCs w:val="0"/>
          <w:sz w:val="28"/>
          <w:szCs w:val="28"/>
        </w:rPr>
        <w:t xml:space="preserve"> на территории </w:t>
      </w:r>
      <w:r w:rsidR="00B92F72" w:rsidRPr="00B7308B">
        <w:rPr>
          <w:b w:val="0"/>
          <w:bCs w:val="0"/>
          <w:sz w:val="28"/>
          <w:szCs w:val="28"/>
        </w:rPr>
        <w:t>Гулькевичского</w:t>
      </w:r>
      <w:r w:rsidRPr="00B7308B">
        <w:rPr>
          <w:b w:val="0"/>
          <w:bCs w:val="0"/>
          <w:sz w:val="28"/>
          <w:szCs w:val="28"/>
        </w:rPr>
        <w:t xml:space="preserve"> городского поселения </w:t>
      </w:r>
      <w:r w:rsidR="00B92F72" w:rsidRPr="00B7308B">
        <w:rPr>
          <w:b w:val="0"/>
          <w:bCs w:val="0"/>
          <w:sz w:val="28"/>
          <w:szCs w:val="28"/>
        </w:rPr>
        <w:t>Гулькевичского</w:t>
      </w:r>
      <w:r w:rsidRPr="00B7308B">
        <w:rPr>
          <w:b w:val="0"/>
          <w:bCs w:val="0"/>
          <w:sz w:val="28"/>
          <w:szCs w:val="28"/>
        </w:rPr>
        <w:t xml:space="preserve"> района</w:t>
      </w:r>
    </w:p>
    <w:p w:rsidR="002F3378" w:rsidRPr="00B7308B" w:rsidRDefault="002F3378" w:rsidP="00814185">
      <w:pPr>
        <w:pStyle w:val="a3"/>
        <w:shd w:val="clear" w:color="auto" w:fill="FFFFFF"/>
        <w:spacing w:before="0" w:beforeAutospacing="0" w:after="240" w:afterAutospacing="0"/>
        <w:jc w:val="both"/>
      </w:pPr>
      <w:r w:rsidRPr="00B7308B">
        <w:t xml:space="preserve">Дата проведения </w:t>
      </w:r>
      <w:r w:rsidR="00B17645" w:rsidRPr="00B7308B">
        <w:t>конкурса</w:t>
      </w:r>
      <w:r w:rsidRPr="00B7308B">
        <w:t>:</w:t>
      </w:r>
      <w:r w:rsidRPr="00B7308B">
        <w:rPr>
          <w:rStyle w:val="apple-converted-space"/>
        </w:rPr>
        <w:t> </w:t>
      </w:r>
      <w:r w:rsidR="00090542">
        <w:rPr>
          <w:u w:val="single"/>
        </w:rPr>
        <w:t>28 июл</w:t>
      </w:r>
      <w:r w:rsidR="009F1A21" w:rsidRPr="00B7308B">
        <w:rPr>
          <w:u w:val="single"/>
        </w:rPr>
        <w:t>я</w:t>
      </w:r>
      <w:r w:rsidR="002A48B1" w:rsidRPr="00B7308B">
        <w:rPr>
          <w:u w:val="single"/>
        </w:rPr>
        <w:t xml:space="preserve"> </w:t>
      </w:r>
      <w:r w:rsidRPr="00B7308B">
        <w:rPr>
          <w:u w:val="single"/>
        </w:rPr>
        <w:t>20</w:t>
      </w:r>
      <w:r w:rsidR="00CA32F4" w:rsidRPr="00B7308B">
        <w:rPr>
          <w:u w:val="single"/>
        </w:rPr>
        <w:t>2</w:t>
      </w:r>
      <w:r w:rsidR="0017567C">
        <w:rPr>
          <w:u w:val="single"/>
        </w:rPr>
        <w:t>2</w:t>
      </w:r>
      <w:r w:rsidRPr="00B7308B">
        <w:rPr>
          <w:u w:val="single"/>
        </w:rPr>
        <w:t xml:space="preserve"> года</w:t>
      </w:r>
    </w:p>
    <w:p w:rsidR="002F3378" w:rsidRPr="00B7308B" w:rsidRDefault="002F3378" w:rsidP="00BA0E61">
      <w:pPr>
        <w:pStyle w:val="a3"/>
        <w:shd w:val="clear" w:color="auto" w:fill="FFFFFF"/>
        <w:spacing w:before="0" w:beforeAutospacing="0" w:after="225" w:afterAutospacing="0"/>
        <w:jc w:val="both"/>
      </w:pPr>
      <w:r w:rsidRPr="00B7308B">
        <w:t xml:space="preserve">Время проведения </w:t>
      </w:r>
      <w:r w:rsidR="00D25CA9" w:rsidRPr="00B7308B">
        <w:t>конкурса</w:t>
      </w:r>
      <w:r w:rsidRPr="00B7308B">
        <w:t>:</w:t>
      </w:r>
      <w:r w:rsidRPr="00B7308B">
        <w:rPr>
          <w:rStyle w:val="apple-converted-space"/>
        </w:rPr>
        <w:t> </w:t>
      </w:r>
      <w:r w:rsidRPr="00B7308B">
        <w:rPr>
          <w:u w:val="single"/>
        </w:rPr>
        <w:t>1</w:t>
      </w:r>
      <w:r w:rsidR="00B92F72" w:rsidRPr="00B7308B">
        <w:rPr>
          <w:u w:val="single"/>
        </w:rPr>
        <w:t>0</w:t>
      </w:r>
      <w:r w:rsidRPr="00B7308B">
        <w:rPr>
          <w:u w:val="single"/>
        </w:rPr>
        <w:t xml:space="preserve"> часов </w:t>
      </w:r>
      <w:r w:rsidR="00B17645" w:rsidRPr="00B7308B">
        <w:rPr>
          <w:u w:val="single"/>
        </w:rPr>
        <w:t>00</w:t>
      </w:r>
      <w:r w:rsidRPr="00B7308B">
        <w:rPr>
          <w:u w:val="single"/>
        </w:rPr>
        <w:t xml:space="preserve"> минут</w:t>
      </w:r>
    </w:p>
    <w:p w:rsidR="002F3378" w:rsidRPr="00B7308B" w:rsidRDefault="002F3378" w:rsidP="00BA0E61">
      <w:pPr>
        <w:pStyle w:val="a3"/>
        <w:shd w:val="clear" w:color="auto" w:fill="FFFFFF"/>
        <w:spacing w:before="0" w:beforeAutospacing="0" w:after="225" w:afterAutospacing="0"/>
        <w:jc w:val="both"/>
        <w:rPr>
          <w:u w:val="single"/>
        </w:rPr>
      </w:pPr>
      <w:r w:rsidRPr="00B7308B">
        <w:t xml:space="preserve">Место проведения </w:t>
      </w:r>
      <w:r w:rsidR="00D25CA9" w:rsidRPr="00B7308B">
        <w:t>конкурса</w:t>
      </w:r>
      <w:r w:rsidRPr="00B7308B">
        <w:t>:</w:t>
      </w:r>
      <w:r w:rsidRPr="00B7308B">
        <w:rPr>
          <w:rStyle w:val="apple-converted-space"/>
        </w:rPr>
        <w:t> </w:t>
      </w:r>
      <w:r w:rsidRPr="00B7308B">
        <w:rPr>
          <w:u w:val="single"/>
        </w:rPr>
        <w:t xml:space="preserve">город </w:t>
      </w:r>
      <w:r w:rsidR="00B92F72" w:rsidRPr="00B7308B">
        <w:rPr>
          <w:u w:val="single"/>
        </w:rPr>
        <w:t>Гулькевичи</w:t>
      </w:r>
      <w:r w:rsidR="00B17645" w:rsidRPr="00B7308B">
        <w:rPr>
          <w:u w:val="single"/>
        </w:rPr>
        <w:t xml:space="preserve">, ул. </w:t>
      </w:r>
      <w:r w:rsidR="00B92F72" w:rsidRPr="00B7308B">
        <w:rPr>
          <w:u w:val="single"/>
        </w:rPr>
        <w:t>Малиновского</w:t>
      </w:r>
      <w:r w:rsidR="00B17645" w:rsidRPr="00B7308B">
        <w:rPr>
          <w:u w:val="single"/>
        </w:rPr>
        <w:t>, 3</w:t>
      </w:r>
      <w:r w:rsidR="00B92F72" w:rsidRPr="00B7308B">
        <w:rPr>
          <w:u w:val="single"/>
        </w:rPr>
        <w:t>6</w:t>
      </w:r>
      <w:r w:rsidR="0013643B" w:rsidRPr="00B7308B">
        <w:rPr>
          <w:u w:val="single"/>
        </w:rPr>
        <w:t xml:space="preserve">, </w:t>
      </w:r>
      <w:proofErr w:type="spellStart"/>
      <w:r w:rsidR="0013643B" w:rsidRPr="00B7308B">
        <w:rPr>
          <w:u w:val="single"/>
        </w:rPr>
        <w:t>ка</w:t>
      </w:r>
      <w:r w:rsidR="0013126C" w:rsidRPr="00B7308B">
        <w:rPr>
          <w:u w:val="single"/>
        </w:rPr>
        <w:t>б</w:t>
      </w:r>
      <w:proofErr w:type="spellEnd"/>
      <w:r w:rsidR="0013126C" w:rsidRPr="00B7308B">
        <w:rPr>
          <w:u w:val="single"/>
        </w:rPr>
        <w:t>. №</w:t>
      </w:r>
      <w:r w:rsidR="0094198C">
        <w:rPr>
          <w:u w:val="single"/>
        </w:rPr>
        <w:t xml:space="preserve"> 1</w:t>
      </w:r>
      <w:r w:rsidR="00090542">
        <w:rPr>
          <w:u w:val="single"/>
        </w:rPr>
        <w:t>0</w:t>
      </w:r>
    </w:p>
    <w:p w:rsidR="0013126C" w:rsidRPr="00B7308B" w:rsidRDefault="001F5C5C" w:rsidP="00BA0E61">
      <w:pPr>
        <w:pStyle w:val="a3"/>
        <w:shd w:val="clear" w:color="auto" w:fill="FFFFFF"/>
        <w:spacing w:before="0" w:beforeAutospacing="0" w:after="225" w:afterAutospacing="0"/>
        <w:jc w:val="both"/>
        <w:rPr>
          <w:u w:val="single"/>
        </w:rPr>
      </w:pPr>
      <w:r>
        <w:rPr>
          <w:u w:val="single"/>
        </w:rPr>
        <w:t xml:space="preserve"> ПРОТОКОЛ РАССМОТРЕНИЯ </w:t>
      </w:r>
      <w:r w:rsidR="0038654C">
        <w:rPr>
          <w:u w:val="single"/>
        </w:rPr>
        <w:t xml:space="preserve"> </w:t>
      </w:r>
      <w:r w:rsidR="009C67FF">
        <w:rPr>
          <w:u w:val="single"/>
        </w:rPr>
        <w:t xml:space="preserve">ЕДИНСТВЕННОГО </w:t>
      </w:r>
      <w:r w:rsidR="0038654C">
        <w:rPr>
          <w:u w:val="single"/>
        </w:rPr>
        <w:t>ЗАЯВЛЕНИЯ</w:t>
      </w:r>
      <w:r w:rsidR="0013126C" w:rsidRPr="00B7308B">
        <w:rPr>
          <w:u w:val="single"/>
        </w:rPr>
        <w:t xml:space="preserve"> НА УЧАСТИЕ В КОНКУРСЕ</w:t>
      </w:r>
    </w:p>
    <w:p w:rsidR="00C7138E" w:rsidRPr="00B7308B" w:rsidRDefault="0013126C" w:rsidP="00BA0E61">
      <w:pPr>
        <w:shd w:val="clear" w:color="auto" w:fill="FFFFFF"/>
        <w:jc w:val="both"/>
        <w:rPr>
          <w:b w:val="0"/>
          <w:bCs w:val="0"/>
          <w:sz w:val="24"/>
          <w:szCs w:val="24"/>
          <w:shd w:val="clear" w:color="auto" w:fill="EFEFF7"/>
        </w:rPr>
      </w:pPr>
      <w:r w:rsidRPr="00B7308B">
        <w:rPr>
          <w:sz w:val="24"/>
          <w:szCs w:val="24"/>
          <w:u w:val="single"/>
        </w:rPr>
        <w:t>Основание проведения конкурса:</w:t>
      </w:r>
      <w:r w:rsidRPr="00B7308B">
        <w:rPr>
          <w:b w:val="0"/>
          <w:bCs w:val="0"/>
          <w:sz w:val="24"/>
          <w:szCs w:val="24"/>
          <w:shd w:val="clear" w:color="auto" w:fill="EFEFF7"/>
        </w:rPr>
        <w:t xml:space="preserve"> </w:t>
      </w:r>
    </w:p>
    <w:p w:rsidR="00C7138E" w:rsidRPr="00B7308B" w:rsidRDefault="00C7138E" w:rsidP="00BA0E61">
      <w:pPr>
        <w:jc w:val="both"/>
        <w:rPr>
          <w:b w:val="0"/>
          <w:bCs w:val="0"/>
          <w:sz w:val="24"/>
          <w:szCs w:val="24"/>
          <w:shd w:val="clear" w:color="auto" w:fill="EFEFF7"/>
        </w:rPr>
      </w:pPr>
    </w:p>
    <w:p w:rsidR="00937DD6" w:rsidRDefault="009D710A" w:rsidP="00BA0E61">
      <w:pPr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 xml:space="preserve"> </w:t>
      </w:r>
      <w:r w:rsidR="007D223A" w:rsidRPr="00B7308B">
        <w:rPr>
          <w:b w:val="0"/>
          <w:sz w:val="24"/>
          <w:szCs w:val="24"/>
        </w:rPr>
        <w:tab/>
      </w:r>
      <w:r w:rsidR="00885DDE" w:rsidRPr="00B7308B">
        <w:rPr>
          <w:b w:val="0"/>
          <w:sz w:val="24"/>
          <w:szCs w:val="24"/>
        </w:rPr>
        <w:t xml:space="preserve">Постановление администрации </w:t>
      </w:r>
      <w:r w:rsidR="00DF3541" w:rsidRPr="00B7308B">
        <w:rPr>
          <w:b w:val="0"/>
          <w:sz w:val="24"/>
          <w:szCs w:val="24"/>
        </w:rPr>
        <w:t>Гулькевичского</w:t>
      </w:r>
      <w:r w:rsidR="00885DDE" w:rsidRPr="00B7308B">
        <w:rPr>
          <w:b w:val="0"/>
          <w:sz w:val="24"/>
          <w:szCs w:val="24"/>
        </w:rPr>
        <w:t xml:space="preserve"> городского поселения </w:t>
      </w:r>
      <w:r w:rsidR="00DF3541" w:rsidRPr="00B7308B">
        <w:rPr>
          <w:b w:val="0"/>
          <w:sz w:val="24"/>
          <w:szCs w:val="24"/>
        </w:rPr>
        <w:t>Гулькевичского</w:t>
      </w:r>
      <w:r w:rsidR="00885DDE" w:rsidRPr="00B7308B">
        <w:rPr>
          <w:b w:val="0"/>
          <w:sz w:val="24"/>
          <w:szCs w:val="24"/>
        </w:rPr>
        <w:t xml:space="preserve"> района от </w:t>
      </w:r>
      <w:r w:rsidR="00DF3541" w:rsidRPr="00B7308B">
        <w:rPr>
          <w:b w:val="0"/>
          <w:sz w:val="24"/>
          <w:szCs w:val="24"/>
        </w:rPr>
        <w:t>14</w:t>
      </w:r>
      <w:r w:rsidR="00937DD6">
        <w:rPr>
          <w:b w:val="0"/>
          <w:sz w:val="24"/>
          <w:szCs w:val="24"/>
        </w:rPr>
        <w:t xml:space="preserve"> января </w:t>
      </w:r>
      <w:r w:rsidR="00885DDE" w:rsidRPr="00B7308B">
        <w:rPr>
          <w:b w:val="0"/>
          <w:sz w:val="24"/>
          <w:szCs w:val="24"/>
        </w:rPr>
        <w:t>201</w:t>
      </w:r>
      <w:r w:rsidR="00DF3541" w:rsidRPr="00B7308B">
        <w:rPr>
          <w:b w:val="0"/>
          <w:sz w:val="24"/>
          <w:szCs w:val="24"/>
        </w:rPr>
        <w:t>9</w:t>
      </w:r>
      <w:r w:rsidR="0017567C">
        <w:rPr>
          <w:b w:val="0"/>
          <w:sz w:val="24"/>
          <w:szCs w:val="24"/>
        </w:rPr>
        <w:t xml:space="preserve"> г.</w:t>
      </w:r>
      <w:r w:rsidR="00885DDE" w:rsidRPr="00B7308B">
        <w:rPr>
          <w:b w:val="0"/>
          <w:sz w:val="24"/>
          <w:szCs w:val="24"/>
        </w:rPr>
        <w:t xml:space="preserve"> №</w:t>
      </w:r>
      <w:r w:rsidR="00DF3541" w:rsidRPr="00B7308B">
        <w:rPr>
          <w:b w:val="0"/>
          <w:sz w:val="24"/>
          <w:szCs w:val="24"/>
        </w:rPr>
        <w:t xml:space="preserve"> 6</w:t>
      </w:r>
      <w:r w:rsidR="00885DDE" w:rsidRPr="00B7308B">
        <w:rPr>
          <w:b w:val="0"/>
          <w:sz w:val="24"/>
          <w:szCs w:val="24"/>
        </w:rPr>
        <w:t xml:space="preserve"> </w:t>
      </w:r>
      <w:r w:rsidR="00DF3541" w:rsidRPr="00B7308B">
        <w:rPr>
          <w:b w:val="0"/>
          <w:sz w:val="24"/>
          <w:szCs w:val="24"/>
        </w:rPr>
        <w:t>«О</w:t>
      </w:r>
      <w:r w:rsidR="00885DDE" w:rsidRPr="00B7308B">
        <w:rPr>
          <w:b w:val="0"/>
          <w:sz w:val="24"/>
          <w:szCs w:val="24"/>
        </w:rPr>
        <w:t xml:space="preserve"> </w:t>
      </w:r>
      <w:r w:rsidR="00C34E79" w:rsidRPr="00B7308B">
        <w:rPr>
          <w:b w:val="0"/>
          <w:sz w:val="24"/>
          <w:szCs w:val="24"/>
        </w:rPr>
        <w:t>создании конкурсной комиссии по предоставлению права на размещение нестационарных торговых объектов на территории Гулькевичского городского поселения Гулькевичского района</w:t>
      </w:r>
      <w:r w:rsidR="00885DDE" w:rsidRPr="00B7308B">
        <w:rPr>
          <w:b w:val="0"/>
          <w:sz w:val="24"/>
          <w:szCs w:val="24"/>
        </w:rPr>
        <w:t xml:space="preserve">». </w:t>
      </w:r>
      <w:r w:rsidR="00937DD6">
        <w:rPr>
          <w:b w:val="0"/>
          <w:sz w:val="24"/>
          <w:szCs w:val="24"/>
        </w:rPr>
        <w:t xml:space="preserve">Постановление администрации </w:t>
      </w:r>
      <w:proofErr w:type="spellStart"/>
      <w:r w:rsidR="00937DD6">
        <w:rPr>
          <w:b w:val="0"/>
          <w:sz w:val="24"/>
          <w:szCs w:val="24"/>
        </w:rPr>
        <w:t>Гулькевичского</w:t>
      </w:r>
      <w:proofErr w:type="spellEnd"/>
      <w:r w:rsidR="00937DD6">
        <w:rPr>
          <w:b w:val="0"/>
          <w:sz w:val="24"/>
          <w:szCs w:val="24"/>
        </w:rPr>
        <w:t xml:space="preserve"> городского посел</w:t>
      </w:r>
      <w:r w:rsidR="0017567C">
        <w:rPr>
          <w:b w:val="0"/>
          <w:sz w:val="24"/>
          <w:szCs w:val="24"/>
        </w:rPr>
        <w:t xml:space="preserve">ения </w:t>
      </w:r>
      <w:proofErr w:type="spellStart"/>
      <w:r w:rsidR="0017567C">
        <w:rPr>
          <w:b w:val="0"/>
          <w:sz w:val="24"/>
          <w:szCs w:val="24"/>
        </w:rPr>
        <w:t>Гулькевичского</w:t>
      </w:r>
      <w:proofErr w:type="spellEnd"/>
      <w:r w:rsidR="0017567C">
        <w:rPr>
          <w:b w:val="0"/>
          <w:sz w:val="24"/>
          <w:szCs w:val="24"/>
        </w:rPr>
        <w:t xml:space="preserve"> </w:t>
      </w:r>
      <w:r w:rsidR="00090542">
        <w:rPr>
          <w:b w:val="0"/>
          <w:sz w:val="24"/>
          <w:szCs w:val="24"/>
        </w:rPr>
        <w:t>района от 30 июня 2022 г. № 299</w:t>
      </w:r>
      <w:r w:rsidR="00937DD6">
        <w:rPr>
          <w:b w:val="0"/>
          <w:sz w:val="24"/>
          <w:szCs w:val="24"/>
        </w:rPr>
        <w:t xml:space="preserve"> </w:t>
      </w:r>
      <w:r w:rsidR="0017567C">
        <w:rPr>
          <w:b w:val="0"/>
          <w:sz w:val="24"/>
          <w:szCs w:val="24"/>
        </w:rPr>
        <w:t xml:space="preserve">                </w:t>
      </w:r>
      <w:r w:rsidR="00937DD6">
        <w:rPr>
          <w:b w:val="0"/>
          <w:sz w:val="24"/>
          <w:szCs w:val="24"/>
        </w:rPr>
        <w:t>«О проведении конкурса по предоставле</w:t>
      </w:r>
      <w:r w:rsidR="001F5C5C">
        <w:rPr>
          <w:b w:val="0"/>
          <w:sz w:val="24"/>
          <w:szCs w:val="24"/>
        </w:rPr>
        <w:t>нию права на размещение</w:t>
      </w:r>
      <w:r w:rsidR="00937DD6">
        <w:rPr>
          <w:b w:val="0"/>
          <w:sz w:val="24"/>
          <w:szCs w:val="24"/>
        </w:rPr>
        <w:t xml:space="preserve"> нестационарных торговых объектов на территории Гулькевичского городского поселения Гулькевичского района». </w:t>
      </w:r>
    </w:p>
    <w:p w:rsidR="0013126C" w:rsidRPr="00B7308B" w:rsidRDefault="00885DDE" w:rsidP="00BA0E61">
      <w:pPr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>Численный состав Конкурсной комиссии утвержден Постановление</w:t>
      </w:r>
      <w:r w:rsidR="00937DD6">
        <w:rPr>
          <w:b w:val="0"/>
          <w:sz w:val="24"/>
          <w:szCs w:val="24"/>
        </w:rPr>
        <w:t>м</w:t>
      </w:r>
      <w:r w:rsidRPr="00B7308B">
        <w:rPr>
          <w:b w:val="0"/>
          <w:sz w:val="24"/>
          <w:szCs w:val="24"/>
        </w:rPr>
        <w:t xml:space="preserve"> администрации</w:t>
      </w:r>
      <w:r w:rsidR="00937DD6">
        <w:rPr>
          <w:b w:val="0"/>
          <w:sz w:val="24"/>
          <w:szCs w:val="24"/>
        </w:rPr>
        <w:t xml:space="preserve">         </w:t>
      </w:r>
      <w:r w:rsidRPr="00B7308B">
        <w:rPr>
          <w:b w:val="0"/>
          <w:sz w:val="24"/>
          <w:szCs w:val="24"/>
        </w:rPr>
        <w:t xml:space="preserve"> (дале</w:t>
      </w:r>
      <w:proofErr w:type="gramStart"/>
      <w:r w:rsidRPr="00B7308B">
        <w:rPr>
          <w:b w:val="0"/>
          <w:sz w:val="24"/>
          <w:szCs w:val="24"/>
        </w:rPr>
        <w:t>е-</w:t>
      </w:r>
      <w:proofErr w:type="gramEnd"/>
      <w:r w:rsidRPr="00B7308B">
        <w:rPr>
          <w:b w:val="0"/>
          <w:sz w:val="24"/>
          <w:szCs w:val="24"/>
        </w:rPr>
        <w:t xml:space="preserve"> Комиссия) </w:t>
      </w:r>
      <w:r w:rsidR="00C34E79" w:rsidRPr="00B7308B">
        <w:rPr>
          <w:b w:val="0"/>
          <w:sz w:val="24"/>
          <w:szCs w:val="24"/>
        </w:rPr>
        <w:t>7</w:t>
      </w:r>
      <w:r w:rsidRPr="00B7308B">
        <w:rPr>
          <w:b w:val="0"/>
          <w:sz w:val="24"/>
          <w:szCs w:val="24"/>
        </w:rPr>
        <w:t xml:space="preserve"> (</w:t>
      </w:r>
      <w:r w:rsidR="00C34E79" w:rsidRPr="00B7308B">
        <w:rPr>
          <w:b w:val="0"/>
          <w:sz w:val="24"/>
          <w:szCs w:val="24"/>
        </w:rPr>
        <w:t>семь</w:t>
      </w:r>
      <w:r w:rsidRPr="00B7308B">
        <w:rPr>
          <w:b w:val="0"/>
          <w:sz w:val="24"/>
          <w:szCs w:val="24"/>
        </w:rPr>
        <w:t>) человек.</w:t>
      </w:r>
    </w:p>
    <w:p w:rsidR="00C7138E" w:rsidRPr="00B7308B" w:rsidRDefault="002F3378" w:rsidP="00BA0E61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bCs/>
        </w:rPr>
      </w:pPr>
      <w:r w:rsidRPr="00B7308B">
        <w:rPr>
          <w:b/>
          <w:bCs/>
        </w:rPr>
        <w:t>Присутствовали:</w:t>
      </w:r>
    </w:p>
    <w:tbl>
      <w:tblPr>
        <w:tblW w:w="9468" w:type="dxa"/>
        <w:tblLook w:val="01E0"/>
      </w:tblPr>
      <w:tblGrid>
        <w:gridCol w:w="3528"/>
        <w:gridCol w:w="540"/>
        <w:gridCol w:w="4068"/>
        <w:gridCol w:w="1332"/>
      </w:tblGrid>
      <w:tr w:rsidR="002A48B1" w:rsidRPr="00B7308B" w:rsidTr="00BA0E61">
        <w:tc>
          <w:tcPr>
            <w:tcW w:w="3528" w:type="dxa"/>
          </w:tcPr>
          <w:p w:rsidR="0019387C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2A48B1" w:rsidRPr="00B7308B" w:rsidRDefault="00FF15CE" w:rsidP="00BA0E61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7308B">
              <w:rPr>
                <w:b w:val="0"/>
                <w:sz w:val="24"/>
                <w:szCs w:val="24"/>
              </w:rPr>
              <w:t>Жиркова</w:t>
            </w:r>
            <w:proofErr w:type="spellEnd"/>
            <w:r w:rsidR="0019387C">
              <w:rPr>
                <w:b w:val="0"/>
                <w:sz w:val="24"/>
                <w:szCs w:val="24"/>
              </w:rPr>
              <w:t xml:space="preserve">                                             </w:t>
            </w:r>
          </w:p>
          <w:p w:rsidR="002A48B1" w:rsidRPr="00B7308B" w:rsidRDefault="00FF15CE" w:rsidP="00BA0E61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7308B">
              <w:rPr>
                <w:b w:val="0"/>
                <w:sz w:val="24"/>
                <w:szCs w:val="24"/>
              </w:rPr>
              <w:t>Ригина</w:t>
            </w:r>
            <w:proofErr w:type="spellEnd"/>
            <w:r w:rsidRPr="00B730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7308B">
              <w:rPr>
                <w:b w:val="0"/>
                <w:sz w:val="24"/>
                <w:szCs w:val="24"/>
              </w:rPr>
              <w:t>Фаильевна</w:t>
            </w:r>
            <w:proofErr w:type="spellEnd"/>
          </w:p>
        </w:tc>
        <w:tc>
          <w:tcPr>
            <w:tcW w:w="540" w:type="dxa"/>
          </w:tcPr>
          <w:p w:rsidR="002A48B1" w:rsidRDefault="002A48B1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19387C" w:rsidRPr="00B7308B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400" w:type="dxa"/>
            <w:gridSpan w:val="2"/>
          </w:tcPr>
          <w:p w:rsidR="0019387C" w:rsidRDefault="0019387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2A48B1" w:rsidRPr="00B7308B" w:rsidRDefault="00AC4A60" w:rsidP="00BA0E61">
            <w:pPr>
              <w:jc w:val="both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 xml:space="preserve">заместитель </w:t>
            </w:r>
            <w:r w:rsidR="002A48B1" w:rsidRPr="00B7308B">
              <w:rPr>
                <w:b w:val="0"/>
                <w:sz w:val="24"/>
                <w:szCs w:val="24"/>
              </w:rPr>
              <w:t>начальник</w:t>
            </w:r>
            <w:r w:rsidRPr="00B7308B">
              <w:rPr>
                <w:b w:val="0"/>
                <w:sz w:val="24"/>
                <w:szCs w:val="24"/>
              </w:rPr>
              <w:t>а</w:t>
            </w:r>
            <w:r w:rsidR="002A48B1" w:rsidRPr="00B7308B">
              <w:rPr>
                <w:b w:val="0"/>
                <w:sz w:val="24"/>
                <w:szCs w:val="24"/>
              </w:rPr>
              <w:t xml:space="preserve"> отдела</w:t>
            </w:r>
            <w:r w:rsidRPr="00B7308B">
              <w:rPr>
                <w:b w:val="0"/>
                <w:sz w:val="24"/>
                <w:szCs w:val="24"/>
              </w:rPr>
              <w:t xml:space="preserve"> финансов,</w:t>
            </w:r>
            <w:r w:rsidR="002A48B1" w:rsidRPr="00B7308B">
              <w:rPr>
                <w:b w:val="0"/>
                <w:sz w:val="24"/>
                <w:szCs w:val="24"/>
              </w:rPr>
              <w:t xml:space="preserve"> экономики</w:t>
            </w:r>
            <w:r w:rsidRPr="00B7308B">
              <w:rPr>
                <w:b w:val="0"/>
                <w:sz w:val="24"/>
                <w:szCs w:val="24"/>
              </w:rPr>
              <w:t xml:space="preserve"> и потребительской сферы</w:t>
            </w:r>
            <w:r w:rsidR="002A48B1" w:rsidRPr="00B7308B">
              <w:rPr>
                <w:b w:val="0"/>
                <w:sz w:val="24"/>
                <w:szCs w:val="24"/>
              </w:rPr>
              <w:t xml:space="preserve"> администрации </w:t>
            </w:r>
            <w:r w:rsidRPr="00B7308B">
              <w:rPr>
                <w:b w:val="0"/>
                <w:sz w:val="24"/>
                <w:szCs w:val="24"/>
              </w:rPr>
              <w:t>Гулькевичского</w:t>
            </w:r>
            <w:r w:rsidR="002A48B1" w:rsidRPr="00B7308B">
              <w:rPr>
                <w:b w:val="0"/>
                <w:sz w:val="24"/>
                <w:szCs w:val="24"/>
              </w:rPr>
              <w:t xml:space="preserve"> городского поселения </w:t>
            </w:r>
            <w:r w:rsidRPr="00B7308B">
              <w:rPr>
                <w:b w:val="0"/>
                <w:sz w:val="24"/>
                <w:szCs w:val="24"/>
              </w:rPr>
              <w:t>Гулькевичского</w:t>
            </w:r>
            <w:r w:rsidR="002A48B1" w:rsidRPr="00B7308B">
              <w:rPr>
                <w:b w:val="0"/>
                <w:sz w:val="24"/>
                <w:szCs w:val="24"/>
              </w:rPr>
              <w:t xml:space="preserve"> района, </w:t>
            </w:r>
            <w:r w:rsidR="00C67C9C" w:rsidRPr="00B7308B">
              <w:rPr>
                <w:b w:val="0"/>
                <w:sz w:val="24"/>
                <w:szCs w:val="24"/>
              </w:rPr>
              <w:t xml:space="preserve">заместитель </w:t>
            </w:r>
            <w:r w:rsidR="002A48B1" w:rsidRPr="00B7308B">
              <w:rPr>
                <w:b w:val="0"/>
                <w:sz w:val="24"/>
                <w:szCs w:val="24"/>
              </w:rPr>
              <w:t>председател</w:t>
            </w:r>
            <w:r w:rsidR="00C67C9C" w:rsidRPr="00B7308B">
              <w:rPr>
                <w:b w:val="0"/>
                <w:sz w:val="24"/>
                <w:szCs w:val="24"/>
              </w:rPr>
              <w:t>я</w:t>
            </w:r>
            <w:r w:rsidR="002A48B1" w:rsidRPr="00B7308B">
              <w:rPr>
                <w:b w:val="0"/>
                <w:sz w:val="24"/>
                <w:szCs w:val="24"/>
              </w:rPr>
              <w:t xml:space="preserve"> комиссии</w:t>
            </w:r>
            <w:r w:rsidR="00EC2AE9">
              <w:rPr>
                <w:b w:val="0"/>
                <w:sz w:val="24"/>
                <w:szCs w:val="24"/>
              </w:rPr>
              <w:t>;</w:t>
            </w:r>
          </w:p>
          <w:p w:rsidR="002A48B1" w:rsidRPr="00B7308B" w:rsidRDefault="002A48B1" w:rsidP="00BA0E61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48B1" w:rsidRPr="00B7308B" w:rsidTr="00BA0E61">
        <w:tc>
          <w:tcPr>
            <w:tcW w:w="3528" w:type="dxa"/>
          </w:tcPr>
          <w:p w:rsidR="002A48B1" w:rsidRPr="00B7308B" w:rsidRDefault="00FF15CE" w:rsidP="00BA0E61">
            <w:pPr>
              <w:jc w:val="both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Дубинина</w:t>
            </w:r>
          </w:p>
          <w:p w:rsidR="00F87C11" w:rsidRPr="00B7308B" w:rsidRDefault="00FF15CE" w:rsidP="00BA0E61">
            <w:pPr>
              <w:jc w:val="both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Диана Васильевна</w:t>
            </w:r>
          </w:p>
        </w:tc>
        <w:tc>
          <w:tcPr>
            <w:tcW w:w="540" w:type="dxa"/>
          </w:tcPr>
          <w:p w:rsidR="002A48B1" w:rsidRPr="00B7308B" w:rsidRDefault="002A48B1" w:rsidP="00BA0E61">
            <w:pPr>
              <w:jc w:val="both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400" w:type="dxa"/>
            <w:gridSpan w:val="2"/>
          </w:tcPr>
          <w:p w:rsidR="002A48B1" w:rsidRPr="00B7308B" w:rsidRDefault="0017567C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</w:t>
            </w:r>
            <w:r w:rsidR="002A48B1" w:rsidRPr="00B7308B">
              <w:rPr>
                <w:b w:val="0"/>
                <w:sz w:val="24"/>
                <w:szCs w:val="24"/>
              </w:rPr>
              <w:t xml:space="preserve"> специалист </w:t>
            </w:r>
            <w:r w:rsidR="00F87C11" w:rsidRPr="00B7308B">
              <w:rPr>
                <w:b w:val="0"/>
                <w:sz w:val="24"/>
                <w:szCs w:val="24"/>
              </w:rPr>
              <w:t xml:space="preserve">отдела финансов, экономики и потребительской сферы администрации </w:t>
            </w:r>
            <w:proofErr w:type="spellStart"/>
            <w:r w:rsidR="00F87C11" w:rsidRPr="00B7308B"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 w:rsidR="00F87C11" w:rsidRPr="00B7308B">
              <w:rPr>
                <w:b w:val="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F87C11" w:rsidRPr="00B7308B"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 w:rsidR="00F87C11" w:rsidRPr="00B7308B">
              <w:rPr>
                <w:b w:val="0"/>
                <w:sz w:val="24"/>
                <w:szCs w:val="24"/>
              </w:rPr>
              <w:t xml:space="preserve"> района</w:t>
            </w:r>
            <w:r w:rsidR="0094198C">
              <w:rPr>
                <w:b w:val="0"/>
                <w:sz w:val="24"/>
                <w:szCs w:val="24"/>
              </w:rPr>
              <w:t>, секретарь комиссии;</w:t>
            </w:r>
          </w:p>
          <w:p w:rsidR="002A48B1" w:rsidRPr="00B7308B" w:rsidRDefault="002A48B1" w:rsidP="00BA0E61">
            <w:pPr>
              <w:tabs>
                <w:tab w:val="left" w:pos="3544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48B1" w:rsidRPr="00B7308B" w:rsidTr="00BA0E61">
        <w:trPr>
          <w:gridAfter w:val="1"/>
          <w:wAfter w:w="1332" w:type="dxa"/>
        </w:trPr>
        <w:tc>
          <w:tcPr>
            <w:tcW w:w="8136" w:type="dxa"/>
            <w:gridSpan w:val="3"/>
          </w:tcPr>
          <w:p w:rsidR="002A48B1" w:rsidRPr="00B7308B" w:rsidRDefault="002A48B1" w:rsidP="00BA0E61">
            <w:pPr>
              <w:jc w:val="both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 xml:space="preserve">Члены комиссии:      </w:t>
            </w:r>
          </w:p>
          <w:p w:rsidR="002A48B1" w:rsidRPr="00B7308B" w:rsidRDefault="002A48B1" w:rsidP="00BA0E61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48B1" w:rsidRPr="00B7308B" w:rsidTr="00BA0E61">
        <w:tc>
          <w:tcPr>
            <w:tcW w:w="3528" w:type="dxa"/>
          </w:tcPr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Будковская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Анна  Михайловна </w:t>
            </w: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2A48B1" w:rsidRPr="00B7308B" w:rsidRDefault="002A48B1" w:rsidP="00EC3AB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40" w:type="dxa"/>
          </w:tcPr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                                         </w:t>
            </w: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2A48B1" w:rsidRPr="00B7308B" w:rsidRDefault="002A48B1" w:rsidP="00BA0E6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A48B1" w:rsidRPr="00B7308B" w:rsidRDefault="00A20D75" w:rsidP="00090542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специалист организационно-кадрового управления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района;</w:t>
            </w:r>
          </w:p>
        </w:tc>
      </w:tr>
      <w:tr w:rsidR="002A48B1" w:rsidRPr="00B7308B" w:rsidTr="00BA0E61">
        <w:tc>
          <w:tcPr>
            <w:tcW w:w="3528" w:type="dxa"/>
          </w:tcPr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Потапова Жанна Георгиевна</w:t>
            </w: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E396F" w:rsidRPr="00B7308B" w:rsidRDefault="00EC2AE9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Рыжкова</w:t>
            </w:r>
            <w:r w:rsidR="009E396F" w:rsidRPr="00B7308B">
              <w:rPr>
                <w:b w:val="0"/>
                <w:sz w:val="24"/>
                <w:szCs w:val="24"/>
              </w:rPr>
              <w:t xml:space="preserve"> </w:t>
            </w:r>
          </w:p>
          <w:p w:rsidR="002A48B1" w:rsidRPr="00B7308B" w:rsidRDefault="00EC2AE9" w:rsidP="00BA0E6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Александра Анатольевна</w:t>
            </w:r>
            <w:r w:rsidR="009E396F" w:rsidRPr="00B7308B">
              <w:rPr>
                <w:b w:val="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40" w:type="dxa"/>
          </w:tcPr>
          <w:p w:rsidR="0094198C" w:rsidRDefault="009E396F" w:rsidP="00BA0E61">
            <w:pPr>
              <w:jc w:val="both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lastRenderedPageBreak/>
              <w:t>-</w:t>
            </w: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94198C" w:rsidRDefault="0094198C" w:rsidP="00BA0E61">
            <w:pPr>
              <w:jc w:val="both"/>
              <w:rPr>
                <w:b w:val="0"/>
                <w:sz w:val="24"/>
                <w:szCs w:val="24"/>
              </w:rPr>
            </w:pPr>
          </w:p>
          <w:p w:rsidR="002A48B1" w:rsidRPr="00B7308B" w:rsidRDefault="0094198C" w:rsidP="0094198C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                    </w:t>
            </w:r>
          </w:p>
        </w:tc>
        <w:tc>
          <w:tcPr>
            <w:tcW w:w="5400" w:type="dxa"/>
            <w:gridSpan w:val="2"/>
          </w:tcPr>
          <w:p w:rsidR="002A48B1" w:rsidRDefault="0094198C" w:rsidP="0094198C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заместитель начальника организационно-кадрового управления </w:t>
            </w:r>
            <w:r w:rsidR="009E396F" w:rsidRPr="00B7308B">
              <w:rPr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="009E396F" w:rsidRPr="00B7308B"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 w:rsidR="009E396F" w:rsidRPr="00B7308B">
              <w:rPr>
                <w:b w:val="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9E396F" w:rsidRPr="00B7308B"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 w:rsidR="009E396F" w:rsidRPr="00B7308B">
              <w:rPr>
                <w:b w:val="0"/>
                <w:sz w:val="24"/>
                <w:szCs w:val="24"/>
              </w:rPr>
              <w:t xml:space="preserve"> района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94198C" w:rsidRDefault="0094198C" w:rsidP="00EC2AE9">
            <w:pPr>
              <w:rPr>
                <w:b w:val="0"/>
                <w:sz w:val="24"/>
                <w:szCs w:val="24"/>
              </w:rPr>
            </w:pPr>
          </w:p>
          <w:p w:rsidR="0094198C" w:rsidRPr="00B7308B" w:rsidRDefault="0094198C" w:rsidP="0094198C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b w:val="0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отдела управления жилищно-коммунального и дорожно-транспортного хозяйства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Гулькевичского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района.</w:t>
            </w:r>
          </w:p>
        </w:tc>
      </w:tr>
    </w:tbl>
    <w:p w:rsidR="007B6028" w:rsidRPr="00B7308B" w:rsidRDefault="007B6028" w:rsidP="00BA0E61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lastRenderedPageBreak/>
        <w:t xml:space="preserve">Кворум </w:t>
      </w:r>
      <w:r w:rsidR="007307FF">
        <w:rPr>
          <w:b w:val="0"/>
          <w:sz w:val="24"/>
          <w:szCs w:val="24"/>
        </w:rPr>
        <w:t>для заседания комиссии имеется</w:t>
      </w:r>
      <w:r w:rsidRPr="00B7308B">
        <w:rPr>
          <w:b w:val="0"/>
          <w:sz w:val="24"/>
          <w:szCs w:val="24"/>
        </w:rPr>
        <w:t xml:space="preserve">. </w:t>
      </w:r>
      <w:proofErr w:type="gramStart"/>
      <w:r w:rsidRPr="00B7308B">
        <w:rPr>
          <w:b w:val="0"/>
          <w:sz w:val="24"/>
          <w:szCs w:val="24"/>
        </w:rPr>
        <w:t>Комиссия правомочна осуществлять функции по рассмотрению заявок на предмет соответствия требованиям, установленным конкурсной документацией, и соответствия заявителей</w:t>
      </w:r>
      <w:r w:rsidR="00A462BC" w:rsidRPr="00B7308B">
        <w:rPr>
          <w:b w:val="0"/>
          <w:sz w:val="24"/>
          <w:szCs w:val="24"/>
        </w:rPr>
        <w:t xml:space="preserve"> </w:t>
      </w:r>
      <w:r w:rsidRPr="00B7308B">
        <w:rPr>
          <w:b w:val="0"/>
          <w:sz w:val="24"/>
          <w:szCs w:val="24"/>
        </w:rPr>
        <w:t>требованиям</w:t>
      </w:r>
      <w:r w:rsidR="00AF08BB" w:rsidRPr="00B7308B">
        <w:rPr>
          <w:b w:val="0"/>
          <w:sz w:val="24"/>
          <w:szCs w:val="24"/>
        </w:rPr>
        <w:t xml:space="preserve"> установленным</w:t>
      </w:r>
      <w:r w:rsidR="00A462BC" w:rsidRPr="00B7308B">
        <w:rPr>
          <w:b w:val="0"/>
          <w:sz w:val="24"/>
          <w:szCs w:val="24"/>
        </w:rPr>
        <w:t xml:space="preserve"> постановление</w:t>
      </w:r>
      <w:r w:rsidR="00AF08BB" w:rsidRPr="00B7308B">
        <w:rPr>
          <w:b w:val="0"/>
          <w:sz w:val="24"/>
          <w:szCs w:val="24"/>
        </w:rPr>
        <w:t>м</w:t>
      </w:r>
      <w:r w:rsidR="00A462BC" w:rsidRPr="00B7308B">
        <w:rPr>
          <w:b w:val="0"/>
          <w:sz w:val="24"/>
          <w:szCs w:val="24"/>
        </w:rPr>
        <w:t xml:space="preserve"> администрации </w:t>
      </w:r>
      <w:r w:rsidR="00FE1953" w:rsidRPr="00B7308B">
        <w:rPr>
          <w:b w:val="0"/>
          <w:sz w:val="24"/>
          <w:szCs w:val="24"/>
        </w:rPr>
        <w:t>Гулькевичского</w:t>
      </w:r>
      <w:r w:rsidR="00A462BC" w:rsidRPr="00B7308B">
        <w:rPr>
          <w:b w:val="0"/>
          <w:sz w:val="24"/>
          <w:szCs w:val="24"/>
        </w:rPr>
        <w:t xml:space="preserve"> городского поселения </w:t>
      </w:r>
      <w:r w:rsidR="00FE1953" w:rsidRPr="00B7308B">
        <w:rPr>
          <w:b w:val="0"/>
          <w:sz w:val="24"/>
          <w:szCs w:val="24"/>
        </w:rPr>
        <w:t>Гулькевичского</w:t>
      </w:r>
      <w:r w:rsidR="00A462BC" w:rsidRPr="00B7308B">
        <w:rPr>
          <w:b w:val="0"/>
          <w:sz w:val="24"/>
          <w:szCs w:val="24"/>
        </w:rPr>
        <w:t xml:space="preserve"> района от </w:t>
      </w:r>
      <w:r w:rsidR="00FE1953" w:rsidRPr="00B7308B">
        <w:rPr>
          <w:b w:val="0"/>
          <w:sz w:val="24"/>
          <w:szCs w:val="24"/>
        </w:rPr>
        <w:t>7</w:t>
      </w:r>
      <w:r w:rsidR="00AF08BB" w:rsidRPr="00B7308B">
        <w:rPr>
          <w:b w:val="0"/>
          <w:sz w:val="24"/>
          <w:szCs w:val="24"/>
        </w:rPr>
        <w:t xml:space="preserve"> ноября </w:t>
      </w:r>
      <w:r w:rsidR="00A462BC" w:rsidRPr="00B7308B">
        <w:rPr>
          <w:b w:val="0"/>
          <w:sz w:val="24"/>
          <w:szCs w:val="24"/>
        </w:rPr>
        <w:t>201</w:t>
      </w:r>
      <w:r w:rsidR="00FE1953" w:rsidRPr="00B7308B">
        <w:rPr>
          <w:b w:val="0"/>
          <w:sz w:val="24"/>
          <w:szCs w:val="24"/>
        </w:rPr>
        <w:t>8</w:t>
      </w:r>
      <w:r w:rsidR="00090542">
        <w:rPr>
          <w:b w:val="0"/>
          <w:sz w:val="24"/>
          <w:szCs w:val="24"/>
        </w:rPr>
        <w:t xml:space="preserve"> г.</w:t>
      </w:r>
      <w:r w:rsidR="00A462BC" w:rsidRPr="00B7308B">
        <w:rPr>
          <w:b w:val="0"/>
          <w:sz w:val="24"/>
          <w:szCs w:val="24"/>
        </w:rPr>
        <w:t xml:space="preserve"> № </w:t>
      </w:r>
      <w:r w:rsidR="00FE1953" w:rsidRPr="00B7308B">
        <w:rPr>
          <w:b w:val="0"/>
          <w:sz w:val="24"/>
          <w:szCs w:val="24"/>
        </w:rPr>
        <w:t>451</w:t>
      </w:r>
      <w:r w:rsidR="00A462BC" w:rsidRPr="00B7308B">
        <w:rPr>
          <w:b w:val="0"/>
          <w:sz w:val="24"/>
          <w:szCs w:val="24"/>
        </w:rPr>
        <w:t xml:space="preserve"> «О предоставление права на размещение нестационарных торговых объектов на территории </w:t>
      </w:r>
      <w:r w:rsidR="00FE1953" w:rsidRPr="00B7308B">
        <w:rPr>
          <w:b w:val="0"/>
          <w:sz w:val="24"/>
          <w:szCs w:val="24"/>
        </w:rPr>
        <w:t>Гулькевичского</w:t>
      </w:r>
      <w:r w:rsidR="00A462BC" w:rsidRPr="00B7308B">
        <w:rPr>
          <w:b w:val="0"/>
          <w:sz w:val="24"/>
          <w:szCs w:val="24"/>
        </w:rPr>
        <w:t xml:space="preserve"> городского поселения </w:t>
      </w:r>
      <w:r w:rsidR="00FE1953" w:rsidRPr="00B7308B">
        <w:rPr>
          <w:b w:val="0"/>
          <w:sz w:val="24"/>
          <w:szCs w:val="24"/>
        </w:rPr>
        <w:t>Гулькевичского</w:t>
      </w:r>
      <w:r w:rsidR="00A462BC" w:rsidRPr="00B7308B">
        <w:rPr>
          <w:b w:val="0"/>
          <w:sz w:val="24"/>
          <w:szCs w:val="24"/>
        </w:rPr>
        <w:t xml:space="preserve"> района».</w:t>
      </w:r>
      <w:proofErr w:type="gramEnd"/>
    </w:p>
    <w:p w:rsidR="005F55FD" w:rsidRPr="00105202" w:rsidRDefault="00A462BC" w:rsidP="00BA0E61">
      <w:pPr>
        <w:ind w:firstLine="708"/>
        <w:jc w:val="both"/>
        <w:rPr>
          <w:sz w:val="24"/>
          <w:szCs w:val="24"/>
        </w:rPr>
      </w:pPr>
      <w:r w:rsidRPr="00105202">
        <w:rPr>
          <w:sz w:val="24"/>
          <w:szCs w:val="24"/>
        </w:rPr>
        <w:t>Повестка дня</w:t>
      </w:r>
      <w:r w:rsidR="005F55FD" w:rsidRPr="00105202">
        <w:rPr>
          <w:sz w:val="24"/>
          <w:szCs w:val="24"/>
        </w:rPr>
        <w:t>:</w:t>
      </w:r>
    </w:p>
    <w:p w:rsidR="00A462BC" w:rsidRPr="00B7308B" w:rsidRDefault="005F55FD" w:rsidP="0076641D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>Вскрытие конвертов</w:t>
      </w:r>
      <w:r w:rsidR="00AF08BB" w:rsidRPr="00B7308B">
        <w:rPr>
          <w:b w:val="0"/>
          <w:sz w:val="24"/>
          <w:szCs w:val="24"/>
        </w:rPr>
        <w:t>,</w:t>
      </w:r>
      <w:r w:rsidRPr="00B7308B">
        <w:rPr>
          <w:b w:val="0"/>
          <w:sz w:val="24"/>
          <w:szCs w:val="24"/>
        </w:rPr>
        <w:t xml:space="preserve"> поступивших в период с </w:t>
      </w:r>
      <w:r w:rsidR="00A20D75">
        <w:rPr>
          <w:b w:val="0"/>
          <w:sz w:val="24"/>
          <w:szCs w:val="24"/>
        </w:rPr>
        <w:t>4</w:t>
      </w:r>
      <w:r w:rsidR="0076641D" w:rsidRPr="00B7308B">
        <w:rPr>
          <w:b w:val="0"/>
          <w:sz w:val="24"/>
          <w:szCs w:val="24"/>
        </w:rPr>
        <w:t xml:space="preserve"> </w:t>
      </w:r>
      <w:r w:rsidR="00090542">
        <w:rPr>
          <w:b w:val="0"/>
          <w:sz w:val="24"/>
          <w:szCs w:val="24"/>
        </w:rPr>
        <w:t>ию</w:t>
      </w:r>
      <w:r w:rsidR="00A20D75">
        <w:rPr>
          <w:b w:val="0"/>
          <w:sz w:val="24"/>
          <w:szCs w:val="24"/>
        </w:rPr>
        <w:t>ля</w:t>
      </w:r>
      <w:r w:rsidR="0076641D" w:rsidRPr="00B7308B">
        <w:rPr>
          <w:b w:val="0"/>
          <w:sz w:val="24"/>
          <w:szCs w:val="24"/>
        </w:rPr>
        <w:t xml:space="preserve"> </w:t>
      </w:r>
      <w:r w:rsidR="00A20D75">
        <w:rPr>
          <w:b w:val="0"/>
          <w:sz w:val="24"/>
          <w:szCs w:val="24"/>
        </w:rPr>
        <w:t>2022</w:t>
      </w:r>
      <w:r w:rsidR="00C628BC">
        <w:rPr>
          <w:b w:val="0"/>
          <w:sz w:val="24"/>
          <w:szCs w:val="24"/>
        </w:rPr>
        <w:t xml:space="preserve"> </w:t>
      </w:r>
      <w:r w:rsidRPr="00B7308B">
        <w:rPr>
          <w:b w:val="0"/>
          <w:sz w:val="24"/>
          <w:szCs w:val="24"/>
        </w:rPr>
        <w:t xml:space="preserve">года по </w:t>
      </w:r>
      <w:r w:rsidR="00A20D75">
        <w:rPr>
          <w:b w:val="0"/>
          <w:sz w:val="24"/>
          <w:szCs w:val="24"/>
        </w:rPr>
        <w:t>22</w:t>
      </w:r>
      <w:r w:rsidR="0076641D" w:rsidRPr="00B7308B">
        <w:rPr>
          <w:b w:val="0"/>
          <w:sz w:val="24"/>
          <w:szCs w:val="24"/>
        </w:rPr>
        <w:t xml:space="preserve"> </w:t>
      </w:r>
      <w:r w:rsidR="00090542">
        <w:rPr>
          <w:b w:val="0"/>
          <w:sz w:val="24"/>
          <w:szCs w:val="24"/>
        </w:rPr>
        <w:t>ию</w:t>
      </w:r>
      <w:r w:rsidR="00AF08BB" w:rsidRPr="00B7308B">
        <w:rPr>
          <w:b w:val="0"/>
          <w:sz w:val="24"/>
          <w:szCs w:val="24"/>
        </w:rPr>
        <w:t xml:space="preserve">ля              </w:t>
      </w:r>
      <w:r w:rsidR="00A20D75">
        <w:rPr>
          <w:b w:val="0"/>
          <w:sz w:val="24"/>
          <w:szCs w:val="24"/>
        </w:rPr>
        <w:t xml:space="preserve">     2022</w:t>
      </w:r>
      <w:r w:rsidRPr="00B7308B">
        <w:rPr>
          <w:b w:val="0"/>
          <w:sz w:val="24"/>
          <w:szCs w:val="24"/>
        </w:rPr>
        <w:t xml:space="preserve"> года включительно.</w:t>
      </w:r>
    </w:p>
    <w:p w:rsidR="005F55FD" w:rsidRPr="00B7308B" w:rsidRDefault="005F55FD" w:rsidP="0076641D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 xml:space="preserve">Рассмотрение заявлений </w:t>
      </w:r>
      <w:proofErr w:type="gramStart"/>
      <w:r w:rsidRPr="00B7308B">
        <w:rPr>
          <w:b w:val="0"/>
          <w:sz w:val="24"/>
          <w:szCs w:val="24"/>
        </w:rPr>
        <w:t>на участие в конкурсе</w:t>
      </w:r>
      <w:r w:rsidR="00356F61" w:rsidRPr="00B7308B">
        <w:rPr>
          <w:b w:val="0"/>
          <w:sz w:val="24"/>
          <w:szCs w:val="24"/>
        </w:rPr>
        <w:t xml:space="preserve"> по предоставлению</w:t>
      </w:r>
      <w:r w:rsidRPr="00B7308B">
        <w:rPr>
          <w:b w:val="0"/>
          <w:sz w:val="24"/>
          <w:szCs w:val="24"/>
        </w:rPr>
        <w:t xml:space="preserve"> прав</w:t>
      </w:r>
      <w:r w:rsidR="00EB67EB" w:rsidRPr="00B7308B">
        <w:rPr>
          <w:b w:val="0"/>
          <w:sz w:val="24"/>
          <w:szCs w:val="24"/>
        </w:rPr>
        <w:t>а</w:t>
      </w:r>
      <w:r w:rsidRPr="00B7308B">
        <w:rPr>
          <w:b w:val="0"/>
          <w:sz w:val="24"/>
          <w:szCs w:val="24"/>
        </w:rPr>
        <w:t xml:space="preserve"> </w:t>
      </w:r>
      <w:r w:rsidR="00EB67EB" w:rsidRPr="00B7308B">
        <w:rPr>
          <w:b w:val="0"/>
          <w:sz w:val="24"/>
          <w:szCs w:val="24"/>
        </w:rPr>
        <w:t xml:space="preserve">на </w:t>
      </w:r>
      <w:r w:rsidRPr="00B7308B">
        <w:rPr>
          <w:b w:val="0"/>
          <w:sz w:val="24"/>
          <w:szCs w:val="24"/>
        </w:rPr>
        <w:t>размещени</w:t>
      </w:r>
      <w:r w:rsidR="00EB67EB" w:rsidRPr="00B7308B">
        <w:rPr>
          <w:b w:val="0"/>
          <w:sz w:val="24"/>
          <w:szCs w:val="24"/>
        </w:rPr>
        <w:t>е</w:t>
      </w:r>
      <w:r w:rsidR="00CA32F4" w:rsidRPr="00B7308B">
        <w:rPr>
          <w:b w:val="0"/>
          <w:sz w:val="24"/>
          <w:szCs w:val="24"/>
        </w:rPr>
        <w:t xml:space="preserve"> </w:t>
      </w:r>
      <w:r w:rsidR="00AF08BB" w:rsidRPr="00B7308B">
        <w:rPr>
          <w:b w:val="0"/>
          <w:sz w:val="24"/>
          <w:szCs w:val="24"/>
        </w:rPr>
        <w:t xml:space="preserve">нестационарных </w:t>
      </w:r>
      <w:r w:rsidRPr="00B7308B">
        <w:rPr>
          <w:b w:val="0"/>
          <w:sz w:val="24"/>
          <w:szCs w:val="24"/>
        </w:rPr>
        <w:t>торговых объектов на территории</w:t>
      </w:r>
      <w:proofErr w:type="gramEnd"/>
      <w:r w:rsidRPr="00B7308B">
        <w:rPr>
          <w:b w:val="0"/>
          <w:sz w:val="24"/>
          <w:szCs w:val="24"/>
        </w:rPr>
        <w:t xml:space="preserve"> </w:t>
      </w:r>
      <w:r w:rsidR="00EB67EB" w:rsidRPr="00B7308B">
        <w:rPr>
          <w:b w:val="0"/>
          <w:sz w:val="24"/>
          <w:szCs w:val="24"/>
        </w:rPr>
        <w:t>Гулькевичского</w:t>
      </w:r>
      <w:r w:rsidRPr="00B7308B">
        <w:rPr>
          <w:b w:val="0"/>
          <w:sz w:val="24"/>
          <w:szCs w:val="24"/>
        </w:rPr>
        <w:t xml:space="preserve"> городского поселения </w:t>
      </w:r>
      <w:r w:rsidR="00EB67EB" w:rsidRPr="00B7308B">
        <w:rPr>
          <w:b w:val="0"/>
          <w:sz w:val="24"/>
          <w:szCs w:val="24"/>
        </w:rPr>
        <w:t>Гулькевичского</w:t>
      </w:r>
      <w:r w:rsidRPr="00B7308B">
        <w:rPr>
          <w:b w:val="0"/>
          <w:sz w:val="24"/>
          <w:szCs w:val="24"/>
        </w:rPr>
        <w:t xml:space="preserve"> района.</w:t>
      </w:r>
    </w:p>
    <w:p w:rsidR="001B3165" w:rsidRPr="00B7308B" w:rsidRDefault="005D6156" w:rsidP="00BA0E61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 xml:space="preserve">СЛУШАЛИ: </w:t>
      </w:r>
      <w:proofErr w:type="spellStart"/>
      <w:r w:rsidR="00AF08BB" w:rsidRPr="00B7308B">
        <w:rPr>
          <w:b w:val="0"/>
          <w:sz w:val="24"/>
          <w:szCs w:val="24"/>
        </w:rPr>
        <w:t>Жиркову</w:t>
      </w:r>
      <w:proofErr w:type="spellEnd"/>
      <w:r w:rsidR="00AF08BB" w:rsidRPr="00B7308B">
        <w:rPr>
          <w:b w:val="0"/>
          <w:sz w:val="24"/>
          <w:szCs w:val="24"/>
        </w:rPr>
        <w:t xml:space="preserve"> Р.Ф</w:t>
      </w:r>
      <w:r w:rsidRPr="00B7308B">
        <w:rPr>
          <w:b w:val="0"/>
          <w:sz w:val="24"/>
          <w:szCs w:val="24"/>
        </w:rPr>
        <w:t xml:space="preserve">.- </w:t>
      </w:r>
      <w:r w:rsidR="00D85A7C">
        <w:rPr>
          <w:b w:val="0"/>
          <w:sz w:val="24"/>
          <w:szCs w:val="24"/>
        </w:rPr>
        <w:t>заместителя</w:t>
      </w:r>
      <w:r w:rsidR="00C67C9C" w:rsidRPr="00B7308B">
        <w:rPr>
          <w:b w:val="0"/>
          <w:sz w:val="24"/>
          <w:szCs w:val="24"/>
        </w:rPr>
        <w:t xml:space="preserve"> </w:t>
      </w:r>
      <w:r w:rsidR="00550634" w:rsidRPr="00B7308B">
        <w:rPr>
          <w:b w:val="0"/>
          <w:sz w:val="24"/>
          <w:szCs w:val="24"/>
        </w:rPr>
        <w:t>председател</w:t>
      </w:r>
      <w:r w:rsidR="00C67C9C" w:rsidRPr="00B7308B">
        <w:rPr>
          <w:b w:val="0"/>
          <w:sz w:val="24"/>
          <w:szCs w:val="24"/>
        </w:rPr>
        <w:t>я</w:t>
      </w:r>
      <w:r w:rsidR="00550634" w:rsidRPr="00B7308B">
        <w:rPr>
          <w:b w:val="0"/>
          <w:sz w:val="24"/>
          <w:szCs w:val="24"/>
        </w:rPr>
        <w:t xml:space="preserve"> комиссии.</w:t>
      </w:r>
    </w:p>
    <w:p w:rsidR="007A0E3F" w:rsidRPr="00B7308B" w:rsidRDefault="005D6156" w:rsidP="00BA0E61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 xml:space="preserve"> </w:t>
      </w:r>
      <w:proofErr w:type="gramStart"/>
      <w:r w:rsidR="007A0E3F" w:rsidRPr="00B7308B">
        <w:rPr>
          <w:b w:val="0"/>
          <w:sz w:val="24"/>
          <w:szCs w:val="24"/>
        </w:rPr>
        <w:t xml:space="preserve">Предметом Конкурса является предоставление права на размещение нестационарных торговых объектов на территории </w:t>
      </w:r>
      <w:r w:rsidR="0081305B" w:rsidRPr="00B7308B">
        <w:rPr>
          <w:b w:val="0"/>
          <w:sz w:val="24"/>
          <w:szCs w:val="24"/>
        </w:rPr>
        <w:t>Гулькевичског</w:t>
      </w:r>
      <w:r w:rsidR="007A0E3F" w:rsidRPr="00B7308B">
        <w:rPr>
          <w:b w:val="0"/>
          <w:sz w:val="24"/>
          <w:szCs w:val="24"/>
        </w:rPr>
        <w:t xml:space="preserve">о городского поселения </w:t>
      </w:r>
      <w:r w:rsidR="0081305B" w:rsidRPr="00B7308B">
        <w:rPr>
          <w:b w:val="0"/>
          <w:sz w:val="24"/>
          <w:szCs w:val="24"/>
        </w:rPr>
        <w:t>Гулькевичского</w:t>
      </w:r>
      <w:r w:rsidR="007A0E3F" w:rsidRPr="00B7308B">
        <w:rPr>
          <w:b w:val="0"/>
          <w:sz w:val="24"/>
          <w:szCs w:val="24"/>
        </w:rPr>
        <w:t xml:space="preserve"> района в соответствии с утвержденной схемой (постановление администрации муниципального образования </w:t>
      </w:r>
      <w:proofErr w:type="spellStart"/>
      <w:r w:rsidR="0081305B" w:rsidRPr="00B7308B">
        <w:rPr>
          <w:b w:val="0"/>
          <w:sz w:val="24"/>
          <w:szCs w:val="24"/>
        </w:rPr>
        <w:t>Гулькевичский</w:t>
      </w:r>
      <w:proofErr w:type="spellEnd"/>
      <w:r w:rsidR="00A20D75">
        <w:rPr>
          <w:b w:val="0"/>
          <w:sz w:val="24"/>
          <w:szCs w:val="24"/>
        </w:rPr>
        <w:t xml:space="preserve"> </w:t>
      </w:r>
      <w:r w:rsidR="00B654A9">
        <w:rPr>
          <w:b w:val="0"/>
          <w:sz w:val="24"/>
          <w:szCs w:val="24"/>
        </w:rPr>
        <w:t xml:space="preserve">район от </w:t>
      </w:r>
      <w:r w:rsidR="007175E6">
        <w:rPr>
          <w:b w:val="0"/>
          <w:sz w:val="24"/>
          <w:szCs w:val="24"/>
        </w:rPr>
        <w:t>24 июн</w:t>
      </w:r>
      <w:r w:rsidR="00A20D75">
        <w:rPr>
          <w:b w:val="0"/>
          <w:sz w:val="24"/>
          <w:szCs w:val="24"/>
        </w:rPr>
        <w:t>я</w:t>
      </w:r>
      <w:r w:rsidR="00292B43">
        <w:rPr>
          <w:b w:val="0"/>
          <w:sz w:val="24"/>
          <w:szCs w:val="24"/>
        </w:rPr>
        <w:t xml:space="preserve"> </w:t>
      </w:r>
      <w:r w:rsidR="00A20D75">
        <w:rPr>
          <w:b w:val="0"/>
          <w:sz w:val="24"/>
          <w:szCs w:val="24"/>
        </w:rPr>
        <w:t>2022</w:t>
      </w:r>
      <w:r w:rsidR="00CA32F4" w:rsidRPr="00B7308B">
        <w:rPr>
          <w:b w:val="0"/>
          <w:sz w:val="24"/>
          <w:szCs w:val="24"/>
        </w:rPr>
        <w:t xml:space="preserve"> </w:t>
      </w:r>
      <w:r w:rsidR="00090542">
        <w:rPr>
          <w:b w:val="0"/>
          <w:sz w:val="24"/>
          <w:szCs w:val="24"/>
        </w:rPr>
        <w:t>г.</w:t>
      </w:r>
      <w:r w:rsidR="007A0E3F" w:rsidRPr="00B7308B">
        <w:rPr>
          <w:b w:val="0"/>
          <w:sz w:val="24"/>
          <w:szCs w:val="24"/>
        </w:rPr>
        <w:t xml:space="preserve"> № </w:t>
      </w:r>
      <w:r w:rsidR="007175E6">
        <w:rPr>
          <w:b w:val="0"/>
          <w:sz w:val="24"/>
          <w:szCs w:val="24"/>
        </w:rPr>
        <w:t>946</w:t>
      </w:r>
      <w:r w:rsidR="00CA32F4" w:rsidRPr="00B7308B">
        <w:rPr>
          <w:b w:val="0"/>
          <w:sz w:val="24"/>
          <w:szCs w:val="24"/>
        </w:rPr>
        <w:t xml:space="preserve"> </w:t>
      </w:r>
      <w:r w:rsidR="00B7308B">
        <w:rPr>
          <w:b w:val="0"/>
          <w:sz w:val="24"/>
          <w:szCs w:val="24"/>
        </w:rPr>
        <w:t xml:space="preserve">                            «</w:t>
      </w:r>
      <w:r w:rsidR="00CA32F4" w:rsidRPr="00B7308B">
        <w:rPr>
          <w:b w:val="0"/>
          <w:sz w:val="24"/>
          <w:szCs w:val="24"/>
        </w:rPr>
        <w:t>О внесении изменений в постановление администрации муниципального образ</w:t>
      </w:r>
      <w:r w:rsidR="00A20D75">
        <w:rPr>
          <w:b w:val="0"/>
          <w:sz w:val="24"/>
          <w:szCs w:val="24"/>
        </w:rPr>
        <w:t xml:space="preserve">ования </w:t>
      </w:r>
      <w:proofErr w:type="spellStart"/>
      <w:r w:rsidR="00A20D75">
        <w:rPr>
          <w:b w:val="0"/>
          <w:sz w:val="24"/>
          <w:szCs w:val="24"/>
        </w:rPr>
        <w:t>Гулькевичский</w:t>
      </w:r>
      <w:proofErr w:type="spellEnd"/>
      <w:r w:rsidR="00A20D75">
        <w:rPr>
          <w:b w:val="0"/>
          <w:sz w:val="24"/>
          <w:szCs w:val="24"/>
        </w:rPr>
        <w:t xml:space="preserve"> район от</w:t>
      </w:r>
      <w:r w:rsidR="00B654A9">
        <w:rPr>
          <w:b w:val="0"/>
          <w:sz w:val="24"/>
          <w:szCs w:val="24"/>
        </w:rPr>
        <w:t xml:space="preserve"> </w:t>
      </w:r>
      <w:r w:rsidR="00A20D75">
        <w:rPr>
          <w:b w:val="0"/>
          <w:sz w:val="24"/>
          <w:szCs w:val="24"/>
        </w:rPr>
        <w:t xml:space="preserve"> 21 октября 2021 года № 1587</w:t>
      </w:r>
      <w:r w:rsidR="007A0E3F" w:rsidRPr="00B7308B">
        <w:rPr>
          <w:b w:val="0"/>
          <w:sz w:val="24"/>
          <w:szCs w:val="24"/>
        </w:rPr>
        <w:t xml:space="preserve"> «Об утверждении схемы размещения нестационарных торговых объектов на территории</w:t>
      </w:r>
      <w:r w:rsidR="00AF08BB" w:rsidRPr="00B7308B">
        <w:rPr>
          <w:b w:val="0"/>
          <w:sz w:val="24"/>
          <w:szCs w:val="24"/>
        </w:rPr>
        <w:t xml:space="preserve"> муниципального</w:t>
      </w:r>
      <w:proofErr w:type="gramEnd"/>
      <w:r w:rsidR="00AF08BB" w:rsidRPr="00B7308B">
        <w:rPr>
          <w:b w:val="0"/>
          <w:sz w:val="24"/>
          <w:szCs w:val="24"/>
        </w:rPr>
        <w:t xml:space="preserve"> образования</w:t>
      </w:r>
      <w:r w:rsidR="007A0E3F" w:rsidRPr="00B7308B">
        <w:rPr>
          <w:b w:val="0"/>
          <w:sz w:val="24"/>
          <w:szCs w:val="24"/>
        </w:rPr>
        <w:t xml:space="preserve"> </w:t>
      </w:r>
      <w:proofErr w:type="spellStart"/>
      <w:r w:rsidR="00AF08BB" w:rsidRPr="00B7308B">
        <w:rPr>
          <w:b w:val="0"/>
          <w:sz w:val="24"/>
          <w:szCs w:val="24"/>
        </w:rPr>
        <w:t>Гулькевичский</w:t>
      </w:r>
      <w:proofErr w:type="spellEnd"/>
      <w:r w:rsidR="00AF08BB" w:rsidRPr="00B7308B">
        <w:rPr>
          <w:b w:val="0"/>
          <w:sz w:val="24"/>
          <w:szCs w:val="24"/>
        </w:rPr>
        <w:t xml:space="preserve"> район</w:t>
      </w:r>
      <w:r w:rsidR="00A20D75">
        <w:rPr>
          <w:b w:val="0"/>
          <w:sz w:val="24"/>
          <w:szCs w:val="24"/>
        </w:rPr>
        <w:t xml:space="preserve"> в 2022</w:t>
      </w:r>
      <w:r w:rsidR="00CA32F4" w:rsidRPr="00B7308B">
        <w:rPr>
          <w:b w:val="0"/>
          <w:sz w:val="24"/>
          <w:szCs w:val="24"/>
        </w:rPr>
        <w:t xml:space="preserve"> году</w:t>
      </w:r>
      <w:r w:rsidR="007A0E3F" w:rsidRPr="00B7308B">
        <w:rPr>
          <w:b w:val="0"/>
          <w:sz w:val="24"/>
          <w:szCs w:val="24"/>
        </w:rPr>
        <w:t>»)</w:t>
      </w:r>
    </w:p>
    <w:p w:rsidR="004F147F" w:rsidRDefault="007A0E3F" w:rsidP="00AC62FB">
      <w:pPr>
        <w:jc w:val="both"/>
        <w:rPr>
          <w:sz w:val="24"/>
          <w:szCs w:val="24"/>
        </w:rPr>
      </w:pPr>
      <w:r w:rsidRPr="00C628BC">
        <w:rPr>
          <w:sz w:val="24"/>
          <w:szCs w:val="24"/>
        </w:rPr>
        <w:t xml:space="preserve">Конкурс был объявлен по </w:t>
      </w:r>
      <w:r w:rsidR="006366F1">
        <w:rPr>
          <w:sz w:val="24"/>
          <w:szCs w:val="24"/>
        </w:rPr>
        <w:t>1</w:t>
      </w:r>
      <w:r w:rsidR="00E46CE5">
        <w:rPr>
          <w:sz w:val="24"/>
          <w:szCs w:val="24"/>
        </w:rPr>
        <w:t>1</w:t>
      </w:r>
      <w:r w:rsidR="00513493" w:rsidRPr="00C628BC">
        <w:rPr>
          <w:sz w:val="24"/>
          <w:szCs w:val="24"/>
        </w:rPr>
        <w:t xml:space="preserve"> </w:t>
      </w:r>
      <w:r w:rsidRPr="00C628BC">
        <w:rPr>
          <w:sz w:val="24"/>
          <w:szCs w:val="24"/>
        </w:rPr>
        <w:t>лот</w:t>
      </w:r>
      <w:r w:rsidR="00CA32F4" w:rsidRPr="00C628BC">
        <w:rPr>
          <w:sz w:val="24"/>
          <w:szCs w:val="24"/>
        </w:rPr>
        <w:t>ам</w:t>
      </w:r>
      <w:r w:rsidRPr="00C628BC">
        <w:rPr>
          <w:sz w:val="24"/>
          <w:szCs w:val="24"/>
        </w:rPr>
        <w:t>:</w:t>
      </w:r>
    </w:p>
    <w:p w:rsidR="006366F1" w:rsidRPr="00C628BC" w:rsidRDefault="006366F1" w:rsidP="00AC62FB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1134"/>
        <w:gridCol w:w="1701"/>
        <w:gridCol w:w="1134"/>
        <w:gridCol w:w="1559"/>
        <w:gridCol w:w="1134"/>
      </w:tblGrid>
      <w:tr w:rsidR="0065515F" w:rsidRPr="00B7308B" w:rsidTr="007307FF">
        <w:tc>
          <w:tcPr>
            <w:tcW w:w="851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Наиме</w:t>
            </w:r>
            <w:proofErr w:type="spellEnd"/>
            <w:r w:rsidR="00E01AA9" w:rsidRPr="00B7308B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нование</w:t>
            </w:r>
            <w:proofErr w:type="spellEnd"/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лота</w:t>
            </w:r>
          </w:p>
        </w:tc>
        <w:tc>
          <w:tcPr>
            <w:tcW w:w="2126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 xml:space="preserve">Адресный ориентир </w:t>
            </w:r>
            <w:r w:rsidR="00E46CE5">
              <w:rPr>
                <w:b w:val="0"/>
                <w:bCs w:val="0"/>
                <w:sz w:val="22"/>
                <w:szCs w:val="24"/>
              </w:rPr>
              <w:t>–</w:t>
            </w:r>
            <w:r w:rsidRPr="00B7308B">
              <w:rPr>
                <w:b w:val="0"/>
                <w:bCs w:val="0"/>
                <w:sz w:val="22"/>
                <w:szCs w:val="24"/>
              </w:rPr>
              <w:t> место размещения нестационарного торгового объекта (фактический адрес)</w:t>
            </w:r>
          </w:p>
        </w:tc>
        <w:tc>
          <w:tcPr>
            <w:tcW w:w="1134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 xml:space="preserve">Тип </w:t>
            </w: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нестацио</w:t>
            </w:r>
            <w:proofErr w:type="spellEnd"/>
          </w:p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нарного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торгово</w:t>
            </w:r>
            <w:proofErr w:type="spellEnd"/>
            <w:r w:rsidR="00B7308B" w:rsidRPr="00B7308B">
              <w:rPr>
                <w:b w:val="0"/>
                <w:bCs w:val="0"/>
                <w:sz w:val="22"/>
                <w:szCs w:val="24"/>
              </w:rPr>
              <w:t xml:space="preserve"> </w:t>
            </w:r>
            <w:r w:rsidRPr="00B7308B">
              <w:rPr>
                <w:b w:val="0"/>
                <w:bCs w:val="0"/>
                <w:sz w:val="22"/>
                <w:szCs w:val="24"/>
              </w:rPr>
              <w:t>го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объекта</w:t>
            </w:r>
          </w:p>
        </w:tc>
        <w:tc>
          <w:tcPr>
            <w:tcW w:w="1701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 xml:space="preserve">Специализация </w:t>
            </w: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нестационар</w:t>
            </w:r>
            <w:proofErr w:type="spellEnd"/>
          </w:p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ного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торгового объекта </w:t>
            </w:r>
            <w:r w:rsidR="00E01AA9" w:rsidRPr="00B7308B">
              <w:rPr>
                <w:b w:val="0"/>
                <w:bCs w:val="0"/>
                <w:sz w:val="22"/>
                <w:szCs w:val="24"/>
              </w:rPr>
              <w:t xml:space="preserve">                       </w:t>
            </w:r>
            <w:r w:rsidRPr="00B7308B">
              <w:rPr>
                <w:b w:val="0"/>
                <w:bCs w:val="0"/>
                <w:sz w:val="22"/>
                <w:szCs w:val="24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134" w:type="dxa"/>
          </w:tcPr>
          <w:p w:rsidR="0065515F" w:rsidRPr="00B7308B" w:rsidRDefault="0065515F" w:rsidP="000C4367">
            <w:pPr>
              <w:ind w:left="-108" w:right="-108"/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Площадь земельного участка/ торгового объекта/ количество  рабочих  мест</w:t>
            </w:r>
          </w:p>
        </w:tc>
        <w:tc>
          <w:tcPr>
            <w:tcW w:w="1559" w:type="dxa"/>
          </w:tcPr>
          <w:p w:rsidR="0065515F" w:rsidRPr="00B7308B" w:rsidRDefault="0065515F" w:rsidP="000C4367">
            <w:pPr>
              <w:ind w:left="-108" w:right="-108"/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 xml:space="preserve">Период </w:t>
            </w: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функциони</w:t>
            </w:r>
            <w:proofErr w:type="spellEnd"/>
          </w:p>
          <w:p w:rsidR="0065515F" w:rsidRPr="00B7308B" w:rsidRDefault="0065515F" w:rsidP="000C4367">
            <w:pPr>
              <w:ind w:left="-108" w:right="-108"/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рования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нестацио-нарного</w:t>
            </w:r>
            <w:proofErr w:type="spellEnd"/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торгового объекта</w:t>
            </w:r>
          </w:p>
        </w:tc>
        <w:tc>
          <w:tcPr>
            <w:tcW w:w="1134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Началь</w:t>
            </w:r>
            <w:proofErr w:type="spellEnd"/>
          </w:p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ная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цена </w:t>
            </w: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финан</w:t>
            </w:r>
            <w:proofErr w:type="spellEnd"/>
          </w:p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сового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предложе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308B">
              <w:rPr>
                <w:b w:val="0"/>
                <w:bCs w:val="0"/>
                <w:sz w:val="22"/>
                <w:szCs w:val="24"/>
              </w:rPr>
              <w:t>ния</w:t>
            </w:r>
            <w:proofErr w:type="spellEnd"/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в месяц (рублей)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1</w:t>
            </w:r>
          </w:p>
        </w:tc>
        <w:tc>
          <w:tcPr>
            <w:tcW w:w="2126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3</w:t>
            </w:r>
          </w:p>
        </w:tc>
        <w:tc>
          <w:tcPr>
            <w:tcW w:w="1701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4</w:t>
            </w:r>
          </w:p>
        </w:tc>
        <w:tc>
          <w:tcPr>
            <w:tcW w:w="1134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5</w:t>
            </w:r>
          </w:p>
        </w:tc>
        <w:tc>
          <w:tcPr>
            <w:tcW w:w="1559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6</w:t>
            </w:r>
          </w:p>
        </w:tc>
        <w:tc>
          <w:tcPr>
            <w:tcW w:w="1134" w:type="dxa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7</w:t>
            </w:r>
          </w:p>
        </w:tc>
      </w:tr>
      <w:tr w:rsidR="00E46CE5" w:rsidRPr="00B7308B" w:rsidTr="007307FF">
        <w:tc>
          <w:tcPr>
            <w:tcW w:w="851" w:type="dxa"/>
          </w:tcPr>
          <w:p w:rsidR="00E46CE5" w:rsidRPr="00B7308B" w:rsidRDefault="00E46CE5" w:rsidP="00E46CE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1.3</w:t>
            </w:r>
          </w:p>
        </w:tc>
        <w:tc>
          <w:tcPr>
            <w:tcW w:w="2126" w:type="dxa"/>
          </w:tcPr>
          <w:p w:rsidR="00E46CE5" w:rsidRPr="00B7308B" w:rsidRDefault="00E46CE5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г.</w:t>
            </w: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Pr="00B7308B">
              <w:rPr>
                <w:b w:val="0"/>
                <w:bCs w:val="0"/>
                <w:sz w:val="22"/>
                <w:szCs w:val="24"/>
              </w:rPr>
              <w:t xml:space="preserve">Гулькевичи,  </w:t>
            </w:r>
            <w:r>
              <w:rPr>
                <w:b w:val="0"/>
                <w:bCs w:val="0"/>
                <w:sz w:val="22"/>
                <w:szCs w:val="24"/>
              </w:rPr>
              <w:t>пересечение ул. Заречная и ул. Чехова</w:t>
            </w:r>
            <w:r w:rsidRPr="00B7308B">
              <w:rPr>
                <w:b w:val="0"/>
                <w:bCs w:val="0"/>
                <w:sz w:val="22"/>
                <w:szCs w:val="24"/>
              </w:rPr>
              <w:t xml:space="preserve">                 </w:t>
            </w:r>
          </w:p>
        </w:tc>
        <w:tc>
          <w:tcPr>
            <w:tcW w:w="1134" w:type="dxa"/>
          </w:tcPr>
          <w:p w:rsidR="00E46CE5" w:rsidRPr="00B7308B" w:rsidRDefault="00E46CE5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E46CE5" w:rsidRPr="00B7308B" w:rsidRDefault="00E46CE5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Продовольст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>
              <w:rPr>
                <w:b w:val="0"/>
                <w:bCs w:val="0"/>
                <w:sz w:val="22"/>
                <w:szCs w:val="24"/>
              </w:rPr>
              <w:t>продукты</w:t>
            </w:r>
            <w:r w:rsidRPr="00B7308B"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1134" w:type="dxa"/>
          </w:tcPr>
          <w:p w:rsidR="00E46CE5" w:rsidRPr="00B7308B" w:rsidRDefault="00E46CE5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18,0/18,0/</w:t>
            </w:r>
            <w:r w:rsidRPr="00B7308B">
              <w:rPr>
                <w:b w:val="0"/>
                <w:bCs w:val="0"/>
                <w:sz w:val="22"/>
                <w:szCs w:val="24"/>
              </w:rPr>
              <w:t xml:space="preserve">                            1 чел.</w:t>
            </w:r>
          </w:p>
        </w:tc>
        <w:tc>
          <w:tcPr>
            <w:tcW w:w="1559" w:type="dxa"/>
          </w:tcPr>
          <w:p w:rsidR="00E46CE5" w:rsidRPr="00B7308B" w:rsidRDefault="00E46CE5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E46CE5" w:rsidRPr="00B7308B" w:rsidRDefault="00E46CE5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1058,0</w:t>
            </w:r>
          </w:p>
        </w:tc>
      </w:tr>
      <w:tr w:rsidR="00E46CE5" w:rsidRPr="00B7308B" w:rsidTr="007307FF">
        <w:tc>
          <w:tcPr>
            <w:tcW w:w="851" w:type="dxa"/>
          </w:tcPr>
          <w:p w:rsidR="00E46CE5" w:rsidRDefault="00E46CE5" w:rsidP="00E46CE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1.5</w:t>
            </w:r>
          </w:p>
        </w:tc>
        <w:tc>
          <w:tcPr>
            <w:tcW w:w="2126" w:type="dxa"/>
          </w:tcPr>
          <w:p w:rsidR="00E46CE5" w:rsidRPr="00B7308B" w:rsidRDefault="00E46CE5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с. </w:t>
            </w:r>
            <w:proofErr w:type="spellStart"/>
            <w:r>
              <w:rPr>
                <w:b w:val="0"/>
                <w:bCs w:val="0"/>
                <w:sz w:val="22"/>
                <w:szCs w:val="24"/>
              </w:rPr>
              <w:t>Майкопское</w:t>
            </w:r>
            <w:proofErr w:type="spellEnd"/>
            <w:r>
              <w:rPr>
                <w:b w:val="0"/>
                <w:bCs w:val="0"/>
                <w:sz w:val="22"/>
                <w:szCs w:val="24"/>
              </w:rPr>
              <w:t xml:space="preserve">, </w:t>
            </w:r>
            <w:r w:rsidR="00341383">
              <w:rPr>
                <w:b w:val="0"/>
                <w:bCs w:val="0"/>
                <w:sz w:val="22"/>
                <w:szCs w:val="24"/>
              </w:rPr>
              <w:t xml:space="preserve">ул. </w:t>
            </w:r>
            <w:proofErr w:type="gramStart"/>
            <w:r w:rsidR="00341383">
              <w:rPr>
                <w:b w:val="0"/>
                <w:bCs w:val="0"/>
                <w:sz w:val="22"/>
                <w:szCs w:val="24"/>
              </w:rPr>
              <w:t>Береговая</w:t>
            </w:r>
            <w:proofErr w:type="gramEnd"/>
            <w:r w:rsidR="00341383">
              <w:rPr>
                <w:b w:val="0"/>
                <w:bCs w:val="0"/>
                <w:sz w:val="22"/>
                <w:szCs w:val="24"/>
              </w:rPr>
              <w:t xml:space="preserve"> (район развязочного кольца по направлению с. </w:t>
            </w:r>
            <w:proofErr w:type="spellStart"/>
            <w:r w:rsidR="00341383">
              <w:rPr>
                <w:b w:val="0"/>
                <w:bCs w:val="0"/>
                <w:sz w:val="22"/>
                <w:szCs w:val="24"/>
              </w:rPr>
              <w:t>Майкопское-ст-ца</w:t>
            </w:r>
            <w:proofErr w:type="spellEnd"/>
            <w:r w:rsidR="00341383">
              <w:rPr>
                <w:b w:val="0"/>
                <w:bCs w:val="0"/>
                <w:sz w:val="22"/>
                <w:szCs w:val="24"/>
              </w:rPr>
              <w:t xml:space="preserve"> Кавказская)</w:t>
            </w:r>
          </w:p>
        </w:tc>
        <w:tc>
          <w:tcPr>
            <w:tcW w:w="1134" w:type="dxa"/>
          </w:tcPr>
          <w:p w:rsidR="00E46CE5" w:rsidRDefault="00341383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E46CE5" w:rsidRPr="00B7308B" w:rsidRDefault="00341383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Продовольст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>
              <w:rPr>
                <w:b w:val="0"/>
                <w:bCs w:val="0"/>
                <w:sz w:val="22"/>
                <w:szCs w:val="24"/>
              </w:rPr>
              <w:t>продукты</w:t>
            </w:r>
            <w:r w:rsidRPr="00B7308B"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1134" w:type="dxa"/>
          </w:tcPr>
          <w:p w:rsidR="00E46CE5" w:rsidRDefault="00341383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18,0/18,0/</w:t>
            </w:r>
            <w:r w:rsidRPr="00B7308B">
              <w:rPr>
                <w:b w:val="0"/>
                <w:bCs w:val="0"/>
                <w:sz w:val="22"/>
                <w:szCs w:val="24"/>
              </w:rPr>
              <w:t xml:space="preserve">                            1 чел.</w:t>
            </w:r>
          </w:p>
        </w:tc>
        <w:tc>
          <w:tcPr>
            <w:tcW w:w="1559" w:type="dxa"/>
          </w:tcPr>
          <w:p w:rsidR="00E46CE5" w:rsidRDefault="00341383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E46CE5" w:rsidRDefault="00341383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355,0</w:t>
            </w:r>
          </w:p>
        </w:tc>
      </w:tr>
      <w:tr w:rsidR="00341383" w:rsidRPr="00B7308B" w:rsidTr="007307FF">
        <w:tc>
          <w:tcPr>
            <w:tcW w:w="851" w:type="dxa"/>
          </w:tcPr>
          <w:p w:rsidR="00341383" w:rsidRDefault="00341383" w:rsidP="00E46CE5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1.6</w:t>
            </w:r>
          </w:p>
        </w:tc>
        <w:tc>
          <w:tcPr>
            <w:tcW w:w="2126" w:type="dxa"/>
          </w:tcPr>
          <w:p w:rsidR="00341383" w:rsidRDefault="00341383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г.</w:t>
            </w:r>
            <w:r>
              <w:rPr>
                <w:b w:val="0"/>
                <w:bCs w:val="0"/>
                <w:sz w:val="22"/>
                <w:szCs w:val="24"/>
              </w:rPr>
              <w:t xml:space="preserve"> </w:t>
            </w:r>
            <w:r w:rsidRPr="00B7308B">
              <w:rPr>
                <w:b w:val="0"/>
                <w:bCs w:val="0"/>
                <w:sz w:val="22"/>
                <w:szCs w:val="24"/>
              </w:rPr>
              <w:t xml:space="preserve">Гулькевичи,  </w:t>
            </w:r>
            <w:r>
              <w:rPr>
                <w:b w:val="0"/>
                <w:bCs w:val="0"/>
                <w:sz w:val="22"/>
                <w:szCs w:val="24"/>
              </w:rPr>
              <w:t>Западный микрорайон, 14</w:t>
            </w:r>
          </w:p>
        </w:tc>
        <w:tc>
          <w:tcPr>
            <w:tcW w:w="1134" w:type="dxa"/>
          </w:tcPr>
          <w:p w:rsidR="00341383" w:rsidRDefault="00341383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341383" w:rsidRPr="00B7308B" w:rsidRDefault="00341383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Продовольст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>
              <w:rPr>
                <w:b w:val="0"/>
                <w:bCs w:val="0"/>
                <w:sz w:val="22"/>
                <w:szCs w:val="24"/>
              </w:rPr>
              <w:t>продукты</w:t>
            </w:r>
            <w:r w:rsidRPr="00B7308B"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1134" w:type="dxa"/>
          </w:tcPr>
          <w:p w:rsidR="00341383" w:rsidRDefault="00341383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18,0/18,0/</w:t>
            </w:r>
            <w:r w:rsidRPr="00B7308B">
              <w:rPr>
                <w:b w:val="0"/>
                <w:bCs w:val="0"/>
                <w:sz w:val="22"/>
                <w:szCs w:val="24"/>
              </w:rPr>
              <w:t xml:space="preserve">                            1 чел.</w:t>
            </w:r>
          </w:p>
        </w:tc>
        <w:tc>
          <w:tcPr>
            <w:tcW w:w="1559" w:type="dxa"/>
          </w:tcPr>
          <w:p w:rsidR="00341383" w:rsidRDefault="00341383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341383" w:rsidRDefault="00341383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956,0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1F5C5C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lastRenderedPageBreak/>
              <w:t>1.7</w:t>
            </w:r>
          </w:p>
        </w:tc>
        <w:tc>
          <w:tcPr>
            <w:tcW w:w="2126" w:type="dxa"/>
          </w:tcPr>
          <w:p w:rsidR="0065515F" w:rsidRPr="00B7308B" w:rsidRDefault="00B7308B" w:rsidP="001F5C5C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г.</w:t>
            </w:r>
            <w:r w:rsidR="00E46CE5">
              <w:rPr>
                <w:b w:val="0"/>
                <w:bCs w:val="0"/>
                <w:sz w:val="22"/>
                <w:szCs w:val="24"/>
              </w:rPr>
              <w:t xml:space="preserve"> 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Гулькевичи,                   ул. </w:t>
            </w:r>
            <w:proofErr w:type="gramStart"/>
            <w:r w:rsidR="001F5C5C">
              <w:rPr>
                <w:b w:val="0"/>
                <w:bCs w:val="0"/>
                <w:sz w:val="22"/>
                <w:szCs w:val="24"/>
              </w:rPr>
              <w:t>Солнечная</w:t>
            </w:r>
            <w:proofErr w:type="gramEnd"/>
            <w:r w:rsidR="001F5C5C">
              <w:rPr>
                <w:b w:val="0"/>
                <w:bCs w:val="0"/>
                <w:sz w:val="22"/>
                <w:szCs w:val="24"/>
              </w:rPr>
              <w:t>, 7</w:t>
            </w:r>
          </w:p>
        </w:tc>
        <w:tc>
          <w:tcPr>
            <w:tcW w:w="1134" w:type="dxa"/>
          </w:tcPr>
          <w:p w:rsidR="0065515F" w:rsidRPr="00B7308B" w:rsidRDefault="001F5C5C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65515F" w:rsidRPr="00B7308B" w:rsidRDefault="0065515F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Продовольст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 w:rsidR="001F5C5C">
              <w:rPr>
                <w:b w:val="0"/>
                <w:bCs w:val="0"/>
                <w:sz w:val="22"/>
                <w:szCs w:val="24"/>
              </w:rPr>
              <w:t>продукты</w:t>
            </w:r>
            <w:r w:rsidRPr="00B7308B"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1134" w:type="dxa"/>
          </w:tcPr>
          <w:p w:rsidR="0065515F" w:rsidRPr="00B7308B" w:rsidRDefault="001F5C5C" w:rsidP="001F5C5C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21,0/21</w:t>
            </w:r>
            <w:r w:rsidR="00D75CC6">
              <w:rPr>
                <w:b w:val="0"/>
                <w:bCs w:val="0"/>
                <w:sz w:val="22"/>
                <w:szCs w:val="24"/>
              </w:rPr>
              <w:t>,0/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                        1 чел.</w:t>
            </w:r>
          </w:p>
        </w:tc>
        <w:tc>
          <w:tcPr>
            <w:tcW w:w="1559" w:type="dxa"/>
          </w:tcPr>
          <w:p w:rsidR="0065515F" w:rsidRPr="00B7308B" w:rsidRDefault="001F5C5C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5515F" w:rsidRPr="00B7308B" w:rsidRDefault="001F5C5C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874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  <w:tr w:rsidR="00B7308B" w:rsidRPr="00B7308B" w:rsidTr="007307FF">
        <w:tc>
          <w:tcPr>
            <w:tcW w:w="851" w:type="dxa"/>
            <w:shd w:val="clear" w:color="auto" w:fill="auto"/>
          </w:tcPr>
          <w:p w:rsidR="0065515F" w:rsidRPr="00B7308B" w:rsidRDefault="007516E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1.27</w:t>
            </w:r>
          </w:p>
        </w:tc>
        <w:tc>
          <w:tcPr>
            <w:tcW w:w="2126" w:type="dxa"/>
            <w:shd w:val="clear" w:color="auto" w:fill="auto"/>
          </w:tcPr>
          <w:p w:rsidR="0065515F" w:rsidRPr="00B7308B" w:rsidRDefault="0065515F" w:rsidP="008C5EFC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г. Гулькевичи,</w:t>
            </w:r>
          </w:p>
          <w:p w:rsidR="0065515F" w:rsidRPr="00B7308B" w:rsidRDefault="0065515F" w:rsidP="007516EF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 xml:space="preserve">ул. </w:t>
            </w:r>
            <w:proofErr w:type="gramStart"/>
            <w:r w:rsidR="007516EF">
              <w:rPr>
                <w:b w:val="0"/>
                <w:sz w:val="24"/>
                <w:szCs w:val="24"/>
              </w:rPr>
              <w:t>Советская</w:t>
            </w:r>
            <w:proofErr w:type="gramEnd"/>
            <w:r w:rsidR="007516EF">
              <w:rPr>
                <w:b w:val="0"/>
                <w:sz w:val="24"/>
                <w:szCs w:val="24"/>
              </w:rPr>
              <w:t xml:space="preserve"> (район магазина «Советский»)</w:t>
            </w:r>
          </w:p>
        </w:tc>
        <w:tc>
          <w:tcPr>
            <w:tcW w:w="1134" w:type="dxa"/>
            <w:shd w:val="clear" w:color="auto" w:fill="auto"/>
          </w:tcPr>
          <w:p w:rsidR="0065515F" w:rsidRPr="00B7308B" w:rsidRDefault="007516E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65515F" w:rsidRPr="009271B3" w:rsidRDefault="007516EF" w:rsidP="009271B3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2"/>
                <w:szCs w:val="24"/>
              </w:rPr>
              <w:t>Неп</w:t>
            </w:r>
            <w:r w:rsidRPr="00B7308B">
              <w:rPr>
                <w:b w:val="0"/>
                <w:bCs w:val="0"/>
                <w:sz w:val="22"/>
                <w:szCs w:val="24"/>
              </w:rPr>
              <w:t>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>
              <w:rPr>
                <w:b w:val="0"/>
                <w:bCs w:val="0"/>
                <w:sz w:val="22"/>
                <w:szCs w:val="24"/>
              </w:rPr>
              <w:t>рекламная продукция, печатные издания</w:t>
            </w:r>
            <w:r w:rsidRPr="00B7308B"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5515F" w:rsidRPr="00B7308B" w:rsidRDefault="0065515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3,0/</w:t>
            </w:r>
            <w:r w:rsidR="00D75CC6">
              <w:rPr>
                <w:b w:val="0"/>
                <w:bCs w:val="0"/>
                <w:sz w:val="22"/>
                <w:szCs w:val="24"/>
              </w:rPr>
              <w:t>3,0/</w:t>
            </w:r>
            <w:r w:rsidRPr="00B7308B">
              <w:rPr>
                <w:b w:val="0"/>
                <w:bCs w:val="0"/>
                <w:sz w:val="22"/>
                <w:szCs w:val="24"/>
              </w:rPr>
              <w:t xml:space="preserve">                           1 чел.</w:t>
            </w:r>
          </w:p>
        </w:tc>
        <w:tc>
          <w:tcPr>
            <w:tcW w:w="1559" w:type="dxa"/>
            <w:shd w:val="clear" w:color="auto" w:fill="auto"/>
          </w:tcPr>
          <w:p w:rsidR="0065515F" w:rsidRPr="00B7308B" w:rsidRDefault="007516EF" w:rsidP="008C5EF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65515F" w:rsidRPr="00B7308B" w:rsidRDefault="007516EF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151</w:t>
            </w:r>
            <w:r w:rsidR="00DE4E81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DE4E8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1.3</w:t>
            </w:r>
            <w:r w:rsidR="007516EF">
              <w:rPr>
                <w:b w:val="0"/>
                <w:bCs w:val="0"/>
                <w:sz w:val="22"/>
                <w:szCs w:val="24"/>
              </w:rPr>
              <w:t>4</w:t>
            </w:r>
          </w:p>
        </w:tc>
        <w:tc>
          <w:tcPr>
            <w:tcW w:w="2126" w:type="dxa"/>
          </w:tcPr>
          <w:p w:rsidR="0065515F" w:rsidRPr="00B7308B" w:rsidRDefault="0065515F" w:rsidP="0030757B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г. Гулькевичи,</w:t>
            </w:r>
          </w:p>
          <w:p w:rsidR="0065515F" w:rsidRPr="00B7308B" w:rsidRDefault="0065515F" w:rsidP="007516EF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 xml:space="preserve">ул. </w:t>
            </w:r>
            <w:r w:rsidR="007516EF">
              <w:rPr>
                <w:b w:val="0"/>
                <w:sz w:val="24"/>
                <w:szCs w:val="24"/>
              </w:rPr>
              <w:t>Ленинградская,  21</w:t>
            </w:r>
            <w:proofErr w:type="gramStart"/>
            <w:r w:rsidR="007516EF">
              <w:rPr>
                <w:b w:val="0"/>
                <w:sz w:val="24"/>
                <w:szCs w:val="24"/>
              </w:rPr>
              <w:t xml:space="preserve"> Б</w:t>
            </w:r>
            <w:proofErr w:type="gramEnd"/>
            <w:r w:rsidR="007516EF">
              <w:rPr>
                <w:b w:val="0"/>
                <w:sz w:val="24"/>
                <w:szCs w:val="24"/>
              </w:rPr>
              <w:t xml:space="preserve"> (территория, прилегающая к аптечному пункту «Здоровье»)</w:t>
            </w:r>
          </w:p>
        </w:tc>
        <w:tc>
          <w:tcPr>
            <w:tcW w:w="1134" w:type="dxa"/>
          </w:tcPr>
          <w:p w:rsidR="0065515F" w:rsidRPr="00B7308B" w:rsidRDefault="00D75CC6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киоск</w:t>
            </w:r>
          </w:p>
        </w:tc>
        <w:tc>
          <w:tcPr>
            <w:tcW w:w="1701" w:type="dxa"/>
          </w:tcPr>
          <w:p w:rsidR="0065515F" w:rsidRPr="00B7308B" w:rsidRDefault="006366F1" w:rsidP="00D75CC6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2"/>
                <w:szCs w:val="24"/>
              </w:rPr>
              <w:t>Неп</w:t>
            </w:r>
            <w:r w:rsidRPr="00B7308B">
              <w:rPr>
                <w:b w:val="0"/>
                <w:bCs w:val="0"/>
                <w:sz w:val="22"/>
                <w:szCs w:val="24"/>
              </w:rPr>
              <w:t>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>
              <w:rPr>
                <w:b w:val="0"/>
                <w:bCs w:val="0"/>
                <w:sz w:val="22"/>
                <w:szCs w:val="24"/>
              </w:rPr>
              <w:t>печатные издания</w:t>
            </w:r>
            <w:r w:rsidRPr="00B7308B"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6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>,0/</w:t>
            </w:r>
            <w:r>
              <w:rPr>
                <w:b w:val="0"/>
                <w:bCs w:val="0"/>
                <w:sz w:val="22"/>
                <w:szCs w:val="24"/>
              </w:rPr>
              <w:t>6</w:t>
            </w:r>
            <w:r w:rsidR="00D75CC6">
              <w:rPr>
                <w:b w:val="0"/>
                <w:bCs w:val="0"/>
                <w:sz w:val="22"/>
                <w:szCs w:val="24"/>
              </w:rPr>
              <w:t>,0/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                           1 чел.</w:t>
            </w:r>
          </w:p>
        </w:tc>
        <w:tc>
          <w:tcPr>
            <w:tcW w:w="1559" w:type="dxa"/>
          </w:tcPr>
          <w:p w:rsidR="0065515F" w:rsidRPr="00B7308B" w:rsidRDefault="006366F1" w:rsidP="0030757B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204</w:t>
            </w:r>
            <w:r w:rsidR="00DE4E81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DE4E8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</w:t>
            </w:r>
            <w:r w:rsidR="006366F1">
              <w:rPr>
                <w:b w:val="0"/>
                <w:bCs w:val="0"/>
                <w:sz w:val="22"/>
                <w:szCs w:val="24"/>
              </w:rPr>
              <w:t>44</w:t>
            </w:r>
          </w:p>
        </w:tc>
        <w:tc>
          <w:tcPr>
            <w:tcW w:w="2126" w:type="dxa"/>
          </w:tcPr>
          <w:p w:rsidR="0065515F" w:rsidRPr="00B7308B" w:rsidRDefault="0065515F" w:rsidP="0030757B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г. Гулькевичи,</w:t>
            </w:r>
            <w:r w:rsidR="006366F1">
              <w:rPr>
                <w:b w:val="0"/>
                <w:sz w:val="24"/>
                <w:szCs w:val="24"/>
              </w:rPr>
              <w:t xml:space="preserve"> угол </w:t>
            </w:r>
          </w:p>
          <w:p w:rsidR="0065515F" w:rsidRPr="00B7308B" w:rsidRDefault="006366F1" w:rsidP="006366F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Братской и ул. 50 лет ВЛКСМ</w:t>
            </w:r>
            <w:r w:rsidR="0065515F" w:rsidRPr="00B7308B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площадка территории дома № 10)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палатка</w:t>
            </w:r>
          </w:p>
        </w:tc>
        <w:tc>
          <w:tcPr>
            <w:tcW w:w="1701" w:type="dxa"/>
          </w:tcPr>
          <w:p w:rsidR="0065515F" w:rsidRPr="00D75CC6" w:rsidRDefault="00DE4E81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Продовольст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 w:rsidR="006366F1">
              <w:rPr>
                <w:b w:val="0"/>
                <w:bCs w:val="0"/>
                <w:sz w:val="22"/>
                <w:szCs w:val="24"/>
              </w:rPr>
              <w:t>фрукты, овощи, бахчевые культуры</w:t>
            </w:r>
            <w:r w:rsidRPr="00B7308B"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1134" w:type="dxa"/>
          </w:tcPr>
          <w:p w:rsidR="0065515F" w:rsidRPr="00B7308B" w:rsidRDefault="006366F1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18,0/18</w:t>
            </w:r>
            <w:r w:rsidR="00D75CC6">
              <w:rPr>
                <w:b w:val="0"/>
                <w:bCs w:val="0"/>
                <w:sz w:val="22"/>
                <w:szCs w:val="24"/>
              </w:rPr>
              <w:t>,0/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                         1 чел.</w:t>
            </w:r>
          </w:p>
        </w:tc>
        <w:tc>
          <w:tcPr>
            <w:tcW w:w="1559" w:type="dxa"/>
          </w:tcPr>
          <w:p w:rsidR="0065515F" w:rsidRPr="00B7308B" w:rsidRDefault="006366F1" w:rsidP="00DE4E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1312</w:t>
            </w:r>
            <w:r w:rsidR="00DE4E81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  <w:tr w:rsidR="0065515F" w:rsidRPr="00B7308B" w:rsidTr="007307FF">
        <w:tc>
          <w:tcPr>
            <w:tcW w:w="851" w:type="dxa"/>
          </w:tcPr>
          <w:p w:rsidR="0065515F" w:rsidRPr="00B7308B" w:rsidRDefault="00DE4E8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</w:t>
            </w:r>
            <w:r w:rsidR="006366F1">
              <w:rPr>
                <w:b w:val="0"/>
                <w:bCs w:val="0"/>
                <w:sz w:val="22"/>
                <w:szCs w:val="24"/>
              </w:rPr>
              <w:t>58</w:t>
            </w:r>
          </w:p>
        </w:tc>
        <w:tc>
          <w:tcPr>
            <w:tcW w:w="2126" w:type="dxa"/>
          </w:tcPr>
          <w:p w:rsidR="0065515F" w:rsidRPr="00B7308B" w:rsidRDefault="006366F1" w:rsidP="007A35E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>
              <w:rPr>
                <w:b w:val="0"/>
                <w:sz w:val="24"/>
                <w:szCs w:val="24"/>
              </w:rPr>
              <w:t>Майкопское</w:t>
            </w:r>
            <w:proofErr w:type="spellEnd"/>
            <w:r w:rsidR="0065515F" w:rsidRPr="00B7308B">
              <w:rPr>
                <w:b w:val="0"/>
                <w:sz w:val="24"/>
                <w:szCs w:val="24"/>
              </w:rPr>
              <w:t>,</w:t>
            </w:r>
          </w:p>
          <w:p w:rsidR="0065515F" w:rsidRPr="00B7308B" w:rsidRDefault="006366F1" w:rsidP="006366F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 Кирова, 60</w:t>
            </w:r>
            <w:r w:rsidR="0065515F" w:rsidRPr="00B7308B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прилегающая территория к стадиону</w:t>
            </w:r>
            <w:r w:rsidR="0065515F" w:rsidRPr="00B7308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5515F" w:rsidRPr="00B7308B" w:rsidRDefault="006366F1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палатка</w:t>
            </w:r>
          </w:p>
        </w:tc>
        <w:tc>
          <w:tcPr>
            <w:tcW w:w="1701" w:type="dxa"/>
          </w:tcPr>
          <w:p w:rsidR="0065515F" w:rsidRPr="00B7308B" w:rsidRDefault="006366F1" w:rsidP="006366F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Смешанные </w:t>
            </w:r>
            <w:r w:rsidR="00DE4E81" w:rsidRPr="00B7308B">
              <w:rPr>
                <w:b w:val="0"/>
                <w:bCs w:val="0"/>
                <w:sz w:val="22"/>
                <w:szCs w:val="24"/>
              </w:rPr>
              <w:t xml:space="preserve">товары                  </w:t>
            </w:r>
          </w:p>
        </w:tc>
        <w:tc>
          <w:tcPr>
            <w:tcW w:w="1134" w:type="dxa"/>
          </w:tcPr>
          <w:p w:rsidR="0065515F" w:rsidRPr="00B7308B" w:rsidRDefault="006366F1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18,0/18</w:t>
            </w:r>
            <w:r w:rsidR="00D75CC6">
              <w:rPr>
                <w:b w:val="0"/>
                <w:bCs w:val="0"/>
                <w:sz w:val="22"/>
                <w:szCs w:val="24"/>
              </w:rPr>
              <w:t>,0/</w:t>
            </w:r>
            <w:r w:rsidR="0065515F" w:rsidRPr="00B7308B">
              <w:rPr>
                <w:b w:val="0"/>
                <w:bCs w:val="0"/>
                <w:sz w:val="22"/>
                <w:szCs w:val="24"/>
              </w:rPr>
              <w:t xml:space="preserve">                                 1 чел.</w:t>
            </w:r>
          </w:p>
        </w:tc>
        <w:tc>
          <w:tcPr>
            <w:tcW w:w="1559" w:type="dxa"/>
          </w:tcPr>
          <w:p w:rsidR="0065515F" w:rsidRPr="00B7308B" w:rsidRDefault="006366F1" w:rsidP="00DE4E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65515F" w:rsidRPr="00B7308B" w:rsidRDefault="006366F1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355</w:t>
            </w:r>
            <w:r w:rsidR="00DE4E81">
              <w:rPr>
                <w:b w:val="0"/>
                <w:bCs w:val="0"/>
                <w:sz w:val="22"/>
                <w:szCs w:val="24"/>
              </w:rPr>
              <w:t>,0</w:t>
            </w:r>
          </w:p>
        </w:tc>
      </w:tr>
      <w:tr w:rsidR="003A00B9" w:rsidRPr="00B7308B" w:rsidTr="007307FF">
        <w:tc>
          <w:tcPr>
            <w:tcW w:w="851" w:type="dxa"/>
          </w:tcPr>
          <w:p w:rsidR="003A00B9" w:rsidRDefault="003A00B9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1.87</w:t>
            </w:r>
          </w:p>
        </w:tc>
        <w:tc>
          <w:tcPr>
            <w:tcW w:w="2126" w:type="dxa"/>
          </w:tcPr>
          <w:p w:rsidR="003A00B9" w:rsidRPr="00B7308B" w:rsidRDefault="003A00B9" w:rsidP="003A00B9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г. Гулькевичи,</w:t>
            </w:r>
          </w:p>
          <w:p w:rsidR="003A00B9" w:rsidRDefault="003A00B9" w:rsidP="003A00B9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ул.</w:t>
            </w:r>
            <w:r>
              <w:rPr>
                <w:b w:val="0"/>
                <w:sz w:val="24"/>
                <w:szCs w:val="24"/>
              </w:rPr>
              <w:t xml:space="preserve"> 50 лет ВЛКСМ, (площадка, прилегающая к торговым павильонам слева от автобусной остановки ТЦ «Дисконт»)</w:t>
            </w:r>
          </w:p>
        </w:tc>
        <w:tc>
          <w:tcPr>
            <w:tcW w:w="1134" w:type="dxa"/>
          </w:tcPr>
          <w:p w:rsidR="003A00B9" w:rsidRDefault="002150C4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3A00B9" w:rsidRDefault="002150C4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Непродовольственные товары (бытовая химия, </w:t>
            </w:r>
            <w:proofErr w:type="spellStart"/>
            <w:r>
              <w:rPr>
                <w:b w:val="0"/>
                <w:bCs w:val="0"/>
                <w:sz w:val="22"/>
                <w:szCs w:val="24"/>
              </w:rPr>
              <w:t>ЭКОтовары</w:t>
            </w:r>
            <w:proofErr w:type="spellEnd"/>
            <w:r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1134" w:type="dxa"/>
          </w:tcPr>
          <w:p w:rsidR="003A00B9" w:rsidRDefault="002150C4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18,0/18,0/</w:t>
            </w:r>
            <w:r w:rsidRPr="00B7308B">
              <w:rPr>
                <w:b w:val="0"/>
                <w:bCs w:val="0"/>
                <w:sz w:val="22"/>
                <w:szCs w:val="24"/>
              </w:rPr>
              <w:t xml:space="preserve">                                 1 чел.</w:t>
            </w:r>
          </w:p>
        </w:tc>
        <w:tc>
          <w:tcPr>
            <w:tcW w:w="1559" w:type="dxa"/>
          </w:tcPr>
          <w:p w:rsidR="003A00B9" w:rsidRDefault="002150C4" w:rsidP="00DE4E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3A00B9" w:rsidRDefault="002150C4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1195,0</w:t>
            </w:r>
          </w:p>
        </w:tc>
      </w:tr>
      <w:tr w:rsidR="007E062A" w:rsidRPr="00B7308B" w:rsidTr="007307FF">
        <w:tc>
          <w:tcPr>
            <w:tcW w:w="851" w:type="dxa"/>
          </w:tcPr>
          <w:p w:rsidR="007E062A" w:rsidRDefault="007E062A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1.88</w:t>
            </w:r>
          </w:p>
        </w:tc>
        <w:tc>
          <w:tcPr>
            <w:tcW w:w="2126" w:type="dxa"/>
          </w:tcPr>
          <w:p w:rsidR="007E062A" w:rsidRPr="00B7308B" w:rsidRDefault="007E062A" w:rsidP="007E062A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г. Гулькевичи,</w:t>
            </w:r>
          </w:p>
          <w:p w:rsidR="007E062A" w:rsidRPr="00B7308B" w:rsidRDefault="007E062A" w:rsidP="007E062A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ул.</w:t>
            </w:r>
            <w:r>
              <w:rPr>
                <w:b w:val="0"/>
                <w:sz w:val="24"/>
                <w:szCs w:val="24"/>
              </w:rPr>
              <w:t xml:space="preserve"> Красная, 13 (прилегающая территория к Дому торговли)</w:t>
            </w:r>
          </w:p>
        </w:tc>
        <w:tc>
          <w:tcPr>
            <w:tcW w:w="1134" w:type="dxa"/>
          </w:tcPr>
          <w:p w:rsidR="007E062A" w:rsidRDefault="007E062A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киоск</w:t>
            </w:r>
          </w:p>
        </w:tc>
        <w:tc>
          <w:tcPr>
            <w:tcW w:w="1701" w:type="dxa"/>
          </w:tcPr>
          <w:p w:rsidR="007E062A" w:rsidRDefault="007E062A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Продовольст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</w:t>
            </w:r>
            <w:r>
              <w:rPr>
                <w:b w:val="0"/>
                <w:bCs w:val="0"/>
                <w:sz w:val="22"/>
                <w:szCs w:val="24"/>
              </w:rPr>
              <w:t xml:space="preserve"> (мороженое, кофе, чай)</w:t>
            </w:r>
            <w:r w:rsidRPr="00B7308B">
              <w:rPr>
                <w:b w:val="0"/>
                <w:bCs w:val="0"/>
                <w:sz w:val="22"/>
                <w:szCs w:val="24"/>
              </w:rPr>
              <w:t xml:space="preserve">                  </w:t>
            </w:r>
          </w:p>
        </w:tc>
        <w:tc>
          <w:tcPr>
            <w:tcW w:w="1134" w:type="dxa"/>
          </w:tcPr>
          <w:p w:rsidR="007E062A" w:rsidRDefault="007E062A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 w:rsidRPr="00B7308B">
              <w:rPr>
                <w:b w:val="0"/>
                <w:bCs w:val="0"/>
                <w:sz w:val="22"/>
                <w:szCs w:val="24"/>
              </w:rPr>
              <w:t>3,0/</w:t>
            </w:r>
            <w:r>
              <w:rPr>
                <w:b w:val="0"/>
                <w:bCs w:val="0"/>
                <w:sz w:val="22"/>
                <w:szCs w:val="24"/>
              </w:rPr>
              <w:t>3,0/</w:t>
            </w:r>
            <w:r w:rsidRPr="00B7308B">
              <w:rPr>
                <w:b w:val="0"/>
                <w:bCs w:val="0"/>
                <w:sz w:val="22"/>
                <w:szCs w:val="24"/>
              </w:rPr>
              <w:t xml:space="preserve">                           1 чел.</w:t>
            </w:r>
          </w:p>
        </w:tc>
        <w:tc>
          <w:tcPr>
            <w:tcW w:w="1559" w:type="dxa"/>
          </w:tcPr>
          <w:p w:rsidR="007E062A" w:rsidRDefault="007E062A" w:rsidP="00DE4E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7E062A" w:rsidRDefault="007E062A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284,0</w:t>
            </w:r>
          </w:p>
        </w:tc>
      </w:tr>
      <w:tr w:rsidR="00F51DE8" w:rsidRPr="00B7308B" w:rsidTr="007307FF">
        <w:tc>
          <w:tcPr>
            <w:tcW w:w="851" w:type="dxa"/>
          </w:tcPr>
          <w:p w:rsidR="00F51DE8" w:rsidRDefault="00F51DE8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1.89</w:t>
            </w:r>
          </w:p>
        </w:tc>
        <w:tc>
          <w:tcPr>
            <w:tcW w:w="2126" w:type="dxa"/>
          </w:tcPr>
          <w:p w:rsidR="00F51DE8" w:rsidRPr="00B7308B" w:rsidRDefault="00F51DE8" w:rsidP="00F51DE8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г. Гулькевичи,</w:t>
            </w:r>
          </w:p>
          <w:p w:rsidR="00F51DE8" w:rsidRPr="00B7308B" w:rsidRDefault="00F51DE8" w:rsidP="00F51DE8">
            <w:pPr>
              <w:jc w:val="center"/>
              <w:rPr>
                <w:b w:val="0"/>
                <w:sz w:val="24"/>
                <w:szCs w:val="24"/>
              </w:rPr>
            </w:pPr>
            <w:r w:rsidRPr="00B7308B">
              <w:rPr>
                <w:b w:val="0"/>
                <w:sz w:val="24"/>
                <w:szCs w:val="24"/>
              </w:rPr>
              <w:t>ул.</w:t>
            </w:r>
            <w:r>
              <w:rPr>
                <w:b w:val="0"/>
                <w:sz w:val="24"/>
                <w:szCs w:val="24"/>
              </w:rPr>
              <w:t xml:space="preserve"> Советская, 2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F51DE8" w:rsidRDefault="00F51DE8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F51DE8" w:rsidRPr="00B7308B" w:rsidRDefault="00F51DE8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proofErr w:type="spellStart"/>
            <w:proofErr w:type="gramStart"/>
            <w:r w:rsidRPr="00B7308B">
              <w:rPr>
                <w:b w:val="0"/>
                <w:bCs w:val="0"/>
                <w:sz w:val="22"/>
                <w:szCs w:val="24"/>
              </w:rPr>
              <w:t>Продовольст</w:t>
            </w:r>
            <w:proofErr w:type="spellEnd"/>
            <w:r w:rsidRPr="00B7308B">
              <w:rPr>
                <w:b w:val="0"/>
                <w:bCs w:val="0"/>
                <w:sz w:val="22"/>
                <w:szCs w:val="24"/>
              </w:rPr>
              <w:t xml:space="preserve"> венные</w:t>
            </w:r>
            <w:proofErr w:type="gramEnd"/>
            <w:r w:rsidRPr="00B7308B">
              <w:rPr>
                <w:b w:val="0"/>
                <w:bCs w:val="0"/>
                <w:sz w:val="22"/>
                <w:szCs w:val="24"/>
              </w:rPr>
              <w:t xml:space="preserve"> товары                  (</w:t>
            </w:r>
            <w:r>
              <w:rPr>
                <w:b w:val="0"/>
                <w:bCs w:val="0"/>
                <w:sz w:val="22"/>
                <w:szCs w:val="24"/>
              </w:rPr>
              <w:t>продукты</w:t>
            </w:r>
            <w:r w:rsidRPr="00B7308B">
              <w:rPr>
                <w:b w:val="0"/>
                <w:bCs w:val="0"/>
                <w:sz w:val="22"/>
                <w:szCs w:val="24"/>
              </w:rPr>
              <w:t>)</w:t>
            </w:r>
          </w:p>
        </w:tc>
        <w:tc>
          <w:tcPr>
            <w:tcW w:w="1134" w:type="dxa"/>
          </w:tcPr>
          <w:p w:rsidR="00F51DE8" w:rsidRPr="00B7308B" w:rsidRDefault="00F51DE8" w:rsidP="006366F1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10,0/10,0/</w:t>
            </w:r>
            <w:r w:rsidRPr="00B7308B">
              <w:rPr>
                <w:b w:val="0"/>
                <w:bCs w:val="0"/>
                <w:sz w:val="22"/>
                <w:szCs w:val="24"/>
              </w:rPr>
              <w:t xml:space="preserve">                                 1 чел.</w:t>
            </w:r>
          </w:p>
        </w:tc>
        <w:tc>
          <w:tcPr>
            <w:tcW w:w="1559" w:type="dxa"/>
          </w:tcPr>
          <w:p w:rsidR="00F51DE8" w:rsidRDefault="00F51DE8" w:rsidP="00DE4E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F51DE8" w:rsidRDefault="00F51DE8" w:rsidP="000C4367">
            <w:pPr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954,0</w:t>
            </w:r>
          </w:p>
        </w:tc>
      </w:tr>
    </w:tbl>
    <w:p w:rsidR="001B3165" w:rsidRPr="00B7308B" w:rsidRDefault="001B3165" w:rsidP="00BA0E61">
      <w:pPr>
        <w:jc w:val="both"/>
        <w:rPr>
          <w:b w:val="0"/>
          <w:sz w:val="24"/>
          <w:szCs w:val="24"/>
        </w:rPr>
      </w:pPr>
    </w:p>
    <w:p w:rsidR="001B3165" w:rsidRPr="00B7308B" w:rsidRDefault="007A0E3F" w:rsidP="00BA0E61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 xml:space="preserve">С </w:t>
      </w:r>
      <w:r w:rsidR="00F51DE8">
        <w:rPr>
          <w:b w:val="0"/>
          <w:sz w:val="24"/>
          <w:szCs w:val="24"/>
        </w:rPr>
        <w:t>4 ию</w:t>
      </w:r>
      <w:r w:rsidR="00D34E62">
        <w:rPr>
          <w:b w:val="0"/>
          <w:sz w:val="24"/>
          <w:szCs w:val="24"/>
        </w:rPr>
        <w:t>ля 2022</w:t>
      </w:r>
      <w:r w:rsidR="00513493" w:rsidRPr="00B7308B">
        <w:rPr>
          <w:b w:val="0"/>
          <w:sz w:val="24"/>
          <w:szCs w:val="24"/>
        </w:rPr>
        <w:t xml:space="preserve"> года по </w:t>
      </w:r>
      <w:r w:rsidR="00D34E62">
        <w:rPr>
          <w:b w:val="0"/>
          <w:sz w:val="24"/>
          <w:szCs w:val="24"/>
        </w:rPr>
        <w:t>22</w:t>
      </w:r>
      <w:r w:rsidR="0076641D" w:rsidRPr="00B7308B">
        <w:rPr>
          <w:b w:val="0"/>
          <w:sz w:val="24"/>
          <w:szCs w:val="24"/>
        </w:rPr>
        <w:t xml:space="preserve"> </w:t>
      </w:r>
      <w:r w:rsidR="00F51DE8">
        <w:rPr>
          <w:b w:val="0"/>
          <w:sz w:val="24"/>
          <w:szCs w:val="24"/>
        </w:rPr>
        <w:t>ию</w:t>
      </w:r>
      <w:r w:rsidR="006A1FD4">
        <w:rPr>
          <w:b w:val="0"/>
          <w:sz w:val="24"/>
          <w:szCs w:val="24"/>
        </w:rPr>
        <w:t>ля</w:t>
      </w:r>
      <w:r w:rsidR="0076641D" w:rsidRPr="00B7308B">
        <w:rPr>
          <w:b w:val="0"/>
          <w:sz w:val="24"/>
          <w:szCs w:val="24"/>
        </w:rPr>
        <w:t xml:space="preserve"> </w:t>
      </w:r>
      <w:r w:rsidR="00D34E62">
        <w:rPr>
          <w:b w:val="0"/>
          <w:sz w:val="24"/>
          <w:szCs w:val="24"/>
        </w:rPr>
        <w:t>2022</w:t>
      </w:r>
      <w:r w:rsidR="00CD04C5" w:rsidRPr="00B7308B">
        <w:rPr>
          <w:b w:val="0"/>
          <w:sz w:val="24"/>
          <w:szCs w:val="24"/>
        </w:rPr>
        <w:t xml:space="preserve"> года </w:t>
      </w:r>
      <w:r w:rsidRPr="00B7308B">
        <w:rPr>
          <w:b w:val="0"/>
          <w:sz w:val="24"/>
          <w:szCs w:val="24"/>
        </w:rPr>
        <w:t>включительно подан</w:t>
      </w:r>
      <w:r w:rsidR="002D3318" w:rsidRPr="00B7308B">
        <w:rPr>
          <w:b w:val="0"/>
          <w:sz w:val="24"/>
          <w:szCs w:val="24"/>
        </w:rPr>
        <w:t>о</w:t>
      </w:r>
      <w:r w:rsidRPr="00B7308B">
        <w:rPr>
          <w:b w:val="0"/>
          <w:sz w:val="24"/>
          <w:szCs w:val="24"/>
        </w:rPr>
        <w:t xml:space="preserve"> </w:t>
      </w:r>
      <w:r w:rsidR="00F51DE8">
        <w:rPr>
          <w:b w:val="0"/>
          <w:sz w:val="24"/>
          <w:szCs w:val="24"/>
        </w:rPr>
        <w:t>4</w:t>
      </w:r>
      <w:r w:rsidR="00213359" w:rsidRPr="00B7308B">
        <w:rPr>
          <w:b w:val="0"/>
          <w:sz w:val="24"/>
          <w:szCs w:val="24"/>
        </w:rPr>
        <w:t xml:space="preserve"> </w:t>
      </w:r>
      <w:r w:rsidRPr="00B7308B">
        <w:rPr>
          <w:b w:val="0"/>
          <w:sz w:val="24"/>
          <w:szCs w:val="24"/>
        </w:rPr>
        <w:t>конверт</w:t>
      </w:r>
      <w:r w:rsidR="00F51DE8">
        <w:rPr>
          <w:b w:val="0"/>
          <w:sz w:val="24"/>
          <w:szCs w:val="24"/>
        </w:rPr>
        <w:t>а</w:t>
      </w:r>
      <w:r w:rsidRPr="00B7308B">
        <w:rPr>
          <w:b w:val="0"/>
          <w:sz w:val="24"/>
          <w:szCs w:val="24"/>
        </w:rPr>
        <w:t xml:space="preserve">. </w:t>
      </w:r>
      <w:r w:rsidR="00F51DE8">
        <w:rPr>
          <w:b w:val="0"/>
          <w:sz w:val="24"/>
          <w:szCs w:val="24"/>
        </w:rPr>
        <w:t xml:space="preserve">               </w:t>
      </w:r>
      <w:r w:rsidRPr="00B7308B">
        <w:rPr>
          <w:b w:val="0"/>
          <w:sz w:val="24"/>
          <w:szCs w:val="24"/>
        </w:rPr>
        <w:t>Конверт</w:t>
      </w:r>
      <w:r w:rsidR="002D3318" w:rsidRPr="00B7308B">
        <w:rPr>
          <w:b w:val="0"/>
          <w:sz w:val="24"/>
          <w:szCs w:val="24"/>
        </w:rPr>
        <w:t>ы</w:t>
      </w:r>
      <w:r w:rsidRPr="00B7308B">
        <w:rPr>
          <w:b w:val="0"/>
          <w:sz w:val="24"/>
          <w:szCs w:val="24"/>
        </w:rPr>
        <w:t xml:space="preserve"> запечатан</w:t>
      </w:r>
      <w:r w:rsidR="002D3318" w:rsidRPr="00B7308B">
        <w:rPr>
          <w:b w:val="0"/>
          <w:sz w:val="24"/>
          <w:szCs w:val="24"/>
        </w:rPr>
        <w:t>ы</w:t>
      </w:r>
      <w:r w:rsidRPr="00B7308B">
        <w:rPr>
          <w:b w:val="0"/>
          <w:sz w:val="24"/>
          <w:szCs w:val="24"/>
        </w:rPr>
        <w:t>, нарушения целостности конверт</w:t>
      </w:r>
      <w:r w:rsidR="00513493" w:rsidRPr="00B7308B">
        <w:rPr>
          <w:b w:val="0"/>
          <w:sz w:val="24"/>
          <w:szCs w:val="24"/>
        </w:rPr>
        <w:t>а</w:t>
      </w:r>
      <w:r w:rsidRPr="00B7308B">
        <w:rPr>
          <w:b w:val="0"/>
          <w:sz w:val="24"/>
          <w:szCs w:val="24"/>
        </w:rPr>
        <w:t xml:space="preserve"> нет. </w:t>
      </w:r>
    </w:p>
    <w:p w:rsidR="00F51DE8" w:rsidRDefault="00F51DE8" w:rsidP="00B56EB6">
      <w:pPr>
        <w:ind w:firstLine="708"/>
        <w:jc w:val="both"/>
        <w:rPr>
          <w:b w:val="0"/>
          <w:sz w:val="24"/>
          <w:szCs w:val="24"/>
        </w:rPr>
      </w:pPr>
    </w:p>
    <w:p w:rsidR="00F51DE8" w:rsidRDefault="00F51DE8" w:rsidP="00B56EB6">
      <w:pPr>
        <w:ind w:firstLine="708"/>
        <w:jc w:val="both"/>
        <w:rPr>
          <w:b w:val="0"/>
          <w:sz w:val="24"/>
          <w:szCs w:val="24"/>
        </w:rPr>
      </w:pPr>
    </w:p>
    <w:p w:rsidR="00F51DE8" w:rsidRDefault="00F51DE8" w:rsidP="00B56EB6">
      <w:pPr>
        <w:ind w:firstLine="708"/>
        <w:jc w:val="both"/>
        <w:rPr>
          <w:b w:val="0"/>
          <w:sz w:val="24"/>
          <w:szCs w:val="24"/>
        </w:rPr>
      </w:pPr>
    </w:p>
    <w:p w:rsidR="00F51DE8" w:rsidRDefault="00F51DE8" w:rsidP="00B56EB6">
      <w:pPr>
        <w:ind w:firstLine="708"/>
        <w:jc w:val="both"/>
        <w:rPr>
          <w:b w:val="0"/>
          <w:sz w:val="24"/>
          <w:szCs w:val="24"/>
        </w:rPr>
      </w:pPr>
    </w:p>
    <w:p w:rsidR="00F51DE8" w:rsidRDefault="00F51DE8" w:rsidP="00B56EB6">
      <w:pPr>
        <w:ind w:firstLine="708"/>
        <w:jc w:val="both"/>
        <w:rPr>
          <w:b w:val="0"/>
          <w:sz w:val="24"/>
          <w:szCs w:val="24"/>
        </w:rPr>
      </w:pPr>
    </w:p>
    <w:p w:rsidR="00B56EB6" w:rsidRDefault="00B56EB6" w:rsidP="00B56EB6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Вскрытие конвертов:</w:t>
      </w:r>
    </w:p>
    <w:tbl>
      <w:tblPr>
        <w:tblW w:w="10920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3"/>
        <w:gridCol w:w="4113"/>
        <w:gridCol w:w="2224"/>
        <w:gridCol w:w="1605"/>
        <w:gridCol w:w="1515"/>
      </w:tblGrid>
      <w:tr w:rsidR="00B56EB6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6" w:rsidRDefault="00B56EB6">
            <w:pPr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№ конверта/лота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6" w:rsidRDefault="00B56EB6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Данные об участнике конкурса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B6" w:rsidRDefault="00B56EB6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Финансовое предложение/ документы представлены в полном объеме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6" w:rsidRDefault="00B56EB6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Решение комиссии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B6" w:rsidRDefault="00B56EB6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Обоснование отказа в допуске</w:t>
            </w:r>
          </w:p>
        </w:tc>
      </w:tr>
      <w:tr w:rsidR="00F51DE8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E8" w:rsidRDefault="00F51DE8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E8" w:rsidRDefault="00F51DE8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отсутствуют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E8" w:rsidRDefault="00A93E5B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8" w:rsidRDefault="00A93E5B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не состоялся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E8" w:rsidRDefault="00A93E5B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заявлений</w:t>
            </w:r>
          </w:p>
        </w:tc>
      </w:tr>
      <w:tr w:rsidR="00A93E5B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5B" w:rsidRDefault="00A93E5B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1.5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5B" w:rsidRDefault="00A93E5B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отсутствуют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5B" w:rsidRDefault="00A93E5B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5B" w:rsidRDefault="00A93E5B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не состоялся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5B" w:rsidRDefault="00A93E5B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заявлений</w:t>
            </w:r>
          </w:p>
        </w:tc>
      </w:tr>
      <w:tr w:rsidR="00A93E5B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5B" w:rsidRDefault="00A93E5B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3759/1.6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5B" w:rsidRDefault="00A93E5B" w:rsidP="0049079E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Cs/>
                <w:sz w:val="22"/>
                <w:szCs w:val="22"/>
              </w:rPr>
              <w:t>Малева</w:t>
            </w:r>
            <w:proofErr w:type="spellEnd"/>
            <w:r>
              <w:rPr>
                <w:bCs/>
                <w:sz w:val="22"/>
                <w:szCs w:val="22"/>
              </w:rPr>
              <w:t xml:space="preserve"> О.В.                                      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5B" w:rsidRDefault="002654C4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  <w:r w:rsidR="00A93E5B">
              <w:rPr>
                <w:bCs/>
                <w:sz w:val="22"/>
                <w:szCs w:val="22"/>
              </w:rPr>
              <w:t>/да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5B" w:rsidRDefault="00A93E5B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Допустить к участию в конкурсе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5B" w:rsidRDefault="00A93E5B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</w:tc>
      </w:tr>
      <w:tr w:rsidR="001033B2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1.7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отсутствуют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не состоялся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заявлений</w:t>
            </w:r>
          </w:p>
        </w:tc>
      </w:tr>
      <w:tr w:rsidR="001033B2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1.27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отсутствуют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Pr="00B56EB6" w:rsidRDefault="001033B2" w:rsidP="001033B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не состоялся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заявлений</w:t>
            </w:r>
          </w:p>
        </w:tc>
      </w:tr>
      <w:tr w:rsidR="001033B2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1.34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отсутствуют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 w:rsidP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не состоялся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заявлений</w:t>
            </w:r>
          </w:p>
        </w:tc>
      </w:tr>
      <w:tr w:rsidR="001033B2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1.44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отсутствуют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 w:rsidP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не состоялся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заявлений</w:t>
            </w:r>
          </w:p>
        </w:tc>
      </w:tr>
      <w:tr w:rsidR="001033B2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1.58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отсутствуют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отсутствует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 w:rsidP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Конкурс не состоялся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B2" w:rsidRDefault="001033B2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 заявлений</w:t>
            </w:r>
          </w:p>
        </w:tc>
      </w:tr>
      <w:tr w:rsidR="00F05478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Default="00A93E5B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3792</w:t>
            </w:r>
            <w:r w:rsidR="001033B2">
              <w:rPr>
                <w:b w:val="0"/>
                <w:noProof/>
                <w:sz w:val="22"/>
                <w:szCs w:val="22"/>
              </w:rPr>
              <w:t>/1.</w:t>
            </w:r>
            <w:r>
              <w:rPr>
                <w:b w:val="0"/>
                <w:noProof/>
                <w:sz w:val="22"/>
                <w:szCs w:val="22"/>
              </w:rPr>
              <w:t>87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Default="00F05478" w:rsidP="0049079E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  <w:r w:rsidR="00A93E5B">
              <w:rPr>
                <w:sz w:val="22"/>
                <w:szCs w:val="22"/>
              </w:rPr>
              <w:t xml:space="preserve"> </w:t>
            </w:r>
            <w:proofErr w:type="spellStart"/>
            <w:r w:rsidR="00A93E5B">
              <w:rPr>
                <w:sz w:val="22"/>
                <w:szCs w:val="22"/>
              </w:rPr>
              <w:t>Резникова</w:t>
            </w:r>
            <w:proofErr w:type="spellEnd"/>
            <w:r w:rsidR="00A93E5B">
              <w:rPr>
                <w:sz w:val="22"/>
                <w:szCs w:val="22"/>
              </w:rPr>
              <w:t xml:space="preserve"> Т.С.</w:t>
            </w:r>
            <w:r w:rsidR="00273A03">
              <w:rPr>
                <w:sz w:val="22"/>
                <w:szCs w:val="22"/>
              </w:rPr>
              <w:t xml:space="preserve">.                                   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Default="002654C4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</w:t>
            </w:r>
            <w:r w:rsidR="00F05478">
              <w:rPr>
                <w:bCs/>
                <w:sz w:val="22"/>
                <w:szCs w:val="22"/>
              </w:rPr>
              <w:t>/да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78" w:rsidRDefault="00F05478">
            <w:pPr>
              <w:pStyle w:val="a8"/>
              <w:jc w:val="center"/>
              <w:rPr>
                <w:sz w:val="22"/>
                <w:szCs w:val="22"/>
              </w:rPr>
            </w:pPr>
            <w:r w:rsidRPr="00B56EB6">
              <w:rPr>
                <w:sz w:val="22"/>
                <w:szCs w:val="22"/>
              </w:rPr>
              <w:t>Допустить к участию в конкурсе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78" w:rsidRDefault="00F05478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</w:tc>
      </w:tr>
      <w:tr w:rsidR="00F05478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Default="0033574D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3824</w:t>
            </w:r>
            <w:r w:rsidR="00273A03">
              <w:rPr>
                <w:b w:val="0"/>
                <w:noProof/>
                <w:sz w:val="22"/>
                <w:szCs w:val="22"/>
              </w:rPr>
              <w:t>/1.8</w:t>
            </w:r>
            <w:r>
              <w:rPr>
                <w:b w:val="0"/>
                <w:noProof/>
                <w:sz w:val="22"/>
                <w:szCs w:val="22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Default="00F05478" w:rsidP="0049079E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33574D">
              <w:rPr>
                <w:sz w:val="22"/>
                <w:szCs w:val="22"/>
              </w:rPr>
              <w:t xml:space="preserve">Лаптева Л.С.                                              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Default="002654C4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</w:t>
            </w:r>
            <w:r w:rsidR="00F05478">
              <w:rPr>
                <w:bCs/>
                <w:sz w:val="22"/>
                <w:szCs w:val="22"/>
              </w:rPr>
              <w:t>/да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78" w:rsidRPr="00B56EB6" w:rsidRDefault="00F05478">
            <w:pPr>
              <w:pStyle w:val="a8"/>
              <w:jc w:val="center"/>
              <w:rPr>
                <w:sz w:val="22"/>
                <w:szCs w:val="22"/>
              </w:rPr>
            </w:pPr>
            <w:r w:rsidRPr="00B56EB6">
              <w:rPr>
                <w:sz w:val="22"/>
                <w:szCs w:val="22"/>
              </w:rPr>
              <w:t>Допустить к участию в конкурсе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78" w:rsidRDefault="00F05478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</w:tc>
      </w:tr>
      <w:tr w:rsidR="00F05478" w:rsidTr="00DA4BB2">
        <w:trPr>
          <w:trHeight w:val="14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Default="0033574D">
            <w:pPr>
              <w:ind w:left="-108" w:right="-108"/>
              <w:jc w:val="center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3876</w:t>
            </w:r>
            <w:r w:rsidR="00F05478">
              <w:rPr>
                <w:b w:val="0"/>
                <w:noProof/>
                <w:sz w:val="22"/>
                <w:szCs w:val="22"/>
              </w:rPr>
              <w:t>/1.8</w:t>
            </w:r>
            <w:r>
              <w:rPr>
                <w:b w:val="0"/>
                <w:noProof/>
                <w:sz w:val="22"/>
                <w:szCs w:val="22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Pr="00FC6DCE" w:rsidRDefault="0033574D" w:rsidP="0049079E">
            <w:pPr>
              <w:pStyle w:val="a8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Мартынов В.Д</w:t>
            </w:r>
            <w:r w:rsidR="00F05478">
              <w:rPr>
                <w:sz w:val="22"/>
                <w:szCs w:val="22"/>
              </w:rPr>
              <w:t xml:space="preserve">.            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8" w:rsidRDefault="002654C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F05478">
              <w:rPr>
                <w:sz w:val="22"/>
                <w:szCs w:val="22"/>
              </w:rPr>
              <w:t>/да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78" w:rsidRDefault="00F0547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Допустить к участию в конкурсе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8" w:rsidRDefault="00F05478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C48FC" w:rsidRDefault="00CC48FC" w:rsidP="00AA5563">
      <w:pPr>
        <w:jc w:val="both"/>
        <w:rPr>
          <w:b w:val="0"/>
          <w:sz w:val="24"/>
          <w:szCs w:val="24"/>
        </w:rPr>
      </w:pPr>
    </w:p>
    <w:p w:rsidR="002528BB" w:rsidRPr="00B7308B" w:rsidRDefault="00D02769" w:rsidP="0076641D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>Предлагаю допустить до участия в конкурсе участник</w:t>
      </w:r>
      <w:r w:rsidR="00A60F00" w:rsidRPr="00B7308B">
        <w:rPr>
          <w:b w:val="0"/>
          <w:sz w:val="24"/>
          <w:szCs w:val="24"/>
        </w:rPr>
        <w:t>ов</w:t>
      </w:r>
      <w:r w:rsidRPr="00B7308B">
        <w:rPr>
          <w:b w:val="0"/>
          <w:sz w:val="24"/>
          <w:szCs w:val="24"/>
        </w:rPr>
        <w:t xml:space="preserve"> </w:t>
      </w:r>
      <w:r w:rsidR="00DB416A">
        <w:rPr>
          <w:b w:val="0"/>
          <w:sz w:val="24"/>
          <w:szCs w:val="24"/>
        </w:rPr>
        <w:t xml:space="preserve">по </w:t>
      </w:r>
      <w:r w:rsidR="004D1CAF">
        <w:rPr>
          <w:b w:val="0"/>
          <w:sz w:val="24"/>
          <w:szCs w:val="24"/>
        </w:rPr>
        <w:t xml:space="preserve">всем </w:t>
      </w:r>
      <w:r w:rsidR="00DB416A">
        <w:rPr>
          <w:b w:val="0"/>
          <w:sz w:val="24"/>
          <w:szCs w:val="24"/>
        </w:rPr>
        <w:t>лотам</w:t>
      </w:r>
      <w:r w:rsidR="0027554C">
        <w:rPr>
          <w:b w:val="0"/>
          <w:sz w:val="24"/>
          <w:szCs w:val="24"/>
        </w:rPr>
        <w:t>.</w:t>
      </w:r>
      <w:r w:rsidRPr="00B7308B">
        <w:rPr>
          <w:b w:val="0"/>
          <w:sz w:val="24"/>
          <w:szCs w:val="24"/>
        </w:rPr>
        <w:t xml:space="preserve"> </w:t>
      </w:r>
    </w:p>
    <w:p w:rsidR="00D02769" w:rsidRPr="00B7308B" w:rsidRDefault="00D02769" w:rsidP="00BA0E61">
      <w:pPr>
        <w:ind w:firstLine="708"/>
        <w:jc w:val="both"/>
        <w:rPr>
          <w:b w:val="0"/>
          <w:sz w:val="24"/>
          <w:szCs w:val="24"/>
        </w:rPr>
      </w:pPr>
      <w:r w:rsidRPr="00B7308B">
        <w:rPr>
          <w:b w:val="0"/>
          <w:sz w:val="24"/>
          <w:szCs w:val="24"/>
        </w:rPr>
        <w:t>Члены комиссии: Поддерживаем.</w:t>
      </w:r>
    </w:p>
    <w:p w:rsidR="00AA5563" w:rsidRDefault="00CC48FC" w:rsidP="00AA5563">
      <w:pPr>
        <w:ind w:firstLine="708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Жиркова</w:t>
      </w:r>
      <w:proofErr w:type="spellEnd"/>
      <w:r>
        <w:rPr>
          <w:b w:val="0"/>
          <w:sz w:val="24"/>
          <w:szCs w:val="24"/>
        </w:rPr>
        <w:t xml:space="preserve"> Р.Ф.: </w:t>
      </w:r>
      <w:r w:rsidR="00AA5563">
        <w:rPr>
          <w:b w:val="0"/>
          <w:sz w:val="24"/>
          <w:szCs w:val="24"/>
        </w:rPr>
        <w:t>Рассмотрение заявлений по лотам, допущенным к конкурсу и лотам, которые не были отыграны в связи с отсутствием поданных заявлений:</w:t>
      </w:r>
    </w:p>
    <w:p w:rsidR="00AA5563" w:rsidRDefault="00FA08DD" w:rsidP="00AA5563">
      <w:pPr>
        <w:ind w:firstLine="708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По лоту 1.3 – 0 заявок, по лоту 1.5 – 0 заявок, по лоту 1.6 – 1 заяв</w:t>
      </w:r>
      <w:r w:rsidR="00AA5563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а,                                            по лоту 1.7 – 0 заявок, по лоту 1.27 – 0 заявок, по лоту 1.34 – 0 заявок, по 1.44 – 0 заявок</w:t>
      </w:r>
      <w:r w:rsidR="00AA556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                  по лоту 1.58 – 0</w:t>
      </w:r>
      <w:r w:rsidR="00AA5563">
        <w:rPr>
          <w:b w:val="0"/>
          <w:sz w:val="24"/>
          <w:szCs w:val="24"/>
        </w:rPr>
        <w:t xml:space="preserve"> заяв</w:t>
      </w:r>
      <w:r>
        <w:rPr>
          <w:b w:val="0"/>
          <w:sz w:val="24"/>
          <w:szCs w:val="24"/>
        </w:rPr>
        <w:t>ок, по лоту 1.87</w:t>
      </w:r>
      <w:r w:rsidR="00AA5563">
        <w:rPr>
          <w:b w:val="0"/>
          <w:sz w:val="24"/>
          <w:szCs w:val="24"/>
        </w:rPr>
        <w:t xml:space="preserve"> – 1 заявка, по лоту –</w:t>
      </w:r>
      <w:r>
        <w:rPr>
          <w:b w:val="0"/>
          <w:sz w:val="24"/>
          <w:szCs w:val="24"/>
        </w:rPr>
        <w:t xml:space="preserve"> 1.88 – 1 заявка,                                                   по лоту – 1.89 – 1 заявка.</w:t>
      </w:r>
      <w:proofErr w:type="gramEnd"/>
    </w:p>
    <w:p w:rsidR="00AA5563" w:rsidRDefault="00AA5563" w:rsidP="00AA5563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всем лотам участники конкурса предоставили пакеты документов, соответствующие требованиям, финансовые предложения не менее заявленных в Извещении. </w:t>
      </w:r>
    </w:p>
    <w:p w:rsidR="00AA5563" w:rsidRDefault="00AA5563" w:rsidP="00AA5563">
      <w:pPr>
        <w:ind w:firstLine="708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Жиркова</w:t>
      </w:r>
      <w:proofErr w:type="spellEnd"/>
      <w:r>
        <w:rPr>
          <w:b w:val="0"/>
          <w:sz w:val="24"/>
          <w:szCs w:val="24"/>
        </w:rPr>
        <w:t xml:space="preserve"> Р.Ф.: Предлагаю по этим лотам заключить договоры о предоставлении права на разм</w:t>
      </w:r>
      <w:r w:rsidR="00FA08DD">
        <w:rPr>
          <w:b w:val="0"/>
          <w:sz w:val="24"/>
          <w:szCs w:val="24"/>
        </w:rPr>
        <w:t xml:space="preserve">ещение </w:t>
      </w:r>
      <w:r>
        <w:rPr>
          <w:b w:val="0"/>
          <w:sz w:val="24"/>
          <w:szCs w:val="24"/>
        </w:rPr>
        <w:t xml:space="preserve"> нестационарного т</w:t>
      </w:r>
      <w:r w:rsidR="00E32D1F">
        <w:rPr>
          <w:b w:val="0"/>
          <w:sz w:val="24"/>
          <w:szCs w:val="24"/>
        </w:rPr>
        <w:t xml:space="preserve">оргового объекта с ИП </w:t>
      </w:r>
      <w:proofErr w:type="spellStart"/>
      <w:r w:rsidR="00E32D1F">
        <w:rPr>
          <w:b w:val="0"/>
          <w:sz w:val="24"/>
          <w:szCs w:val="24"/>
        </w:rPr>
        <w:t>Малевой</w:t>
      </w:r>
      <w:proofErr w:type="spellEnd"/>
      <w:r w:rsidR="00E32D1F">
        <w:rPr>
          <w:b w:val="0"/>
          <w:sz w:val="24"/>
          <w:szCs w:val="24"/>
        </w:rPr>
        <w:t xml:space="preserve"> О.В., ИП </w:t>
      </w:r>
      <w:proofErr w:type="spellStart"/>
      <w:r w:rsidR="00E32D1F">
        <w:rPr>
          <w:b w:val="0"/>
          <w:sz w:val="24"/>
          <w:szCs w:val="24"/>
        </w:rPr>
        <w:t>Резниковой</w:t>
      </w:r>
      <w:proofErr w:type="spellEnd"/>
      <w:r w:rsidR="00E32D1F">
        <w:rPr>
          <w:b w:val="0"/>
          <w:sz w:val="24"/>
          <w:szCs w:val="24"/>
        </w:rPr>
        <w:t xml:space="preserve"> Т.С., ИП Лаптевой Л.С</w:t>
      </w:r>
      <w:r>
        <w:rPr>
          <w:b w:val="0"/>
          <w:sz w:val="24"/>
          <w:szCs w:val="24"/>
        </w:rPr>
        <w:t>.</w:t>
      </w:r>
      <w:r w:rsidR="00E32D1F">
        <w:rPr>
          <w:b w:val="0"/>
          <w:sz w:val="24"/>
          <w:szCs w:val="24"/>
        </w:rPr>
        <w:t>, ИП Мартыновым В.Д.</w:t>
      </w:r>
    </w:p>
    <w:p w:rsidR="00CC48FC" w:rsidRDefault="00FA08DD" w:rsidP="00AA5563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Комиссии: За - 5</w:t>
      </w:r>
      <w:r w:rsidR="00CC48FC">
        <w:rPr>
          <w:b w:val="0"/>
          <w:sz w:val="24"/>
          <w:szCs w:val="24"/>
        </w:rPr>
        <w:t xml:space="preserve"> человек.</w:t>
      </w:r>
    </w:p>
    <w:p w:rsidR="00D02769" w:rsidRPr="00B7308B" w:rsidRDefault="00CD04C5" w:rsidP="00BA0E61">
      <w:pPr>
        <w:ind w:firstLine="708"/>
        <w:jc w:val="both"/>
        <w:rPr>
          <w:b w:val="0"/>
          <w:sz w:val="24"/>
          <w:szCs w:val="24"/>
        </w:rPr>
      </w:pPr>
      <w:proofErr w:type="spellStart"/>
      <w:proofErr w:type="gramStart"/>
      <w:r w:rsidRPr="00B7308B">
        <w:rPr>
          <w:b w:val="0"/>
          <w:sz w:val="24"/>
          <w:szCs w:val="24"/>
        </w:rPr>
        <w:t>Жиркова</w:t>
      </w:r>
      <w:proofErr w:type="spellEnd"/>
      <w:r w:rsidRPr="00B7308B">
        <w:rPr>
          <w:b w:val="0"/>
          <w:sz w:val="24"/>
          <w:szCs w:val="24"/>
        </w:rPr>
        <w:t xml:space="preserve"> Р.Ф</w:t>
      </w:r>
      <w:r w:rsidR="006F6AEF" w:rsidRPr="00B7308B">
        <w:rPr>
          <w:b w:val="0"/>
          <w:sz w:val="24"/>
          <w:szCs w:val="24"/>
        </w:rPr>
        <w:t>.</w:t>
      </w:r>
      <w:r w:rsidR="00D02769" w:rsidRPr="00B7308B">
        <w:rPr>
          <w:b w:val="0"/>
          <w:sz w:val="24"/>
          <w:szCs w:val="24"/>
        </w:rPr>
        <w:t xml:space="preserve">: В </w:t>
      </w:r>
      <w:r w:rsidR="00FD264A" w:rsidRPr="00B7308B">
        <w:rPr>
          <w:b w:val="0"/>
          <w:sz w:val="24"/>
          <w:szCs w:val="24"/>
        </w:rPr>
        <w:t xml:space="preserve">трехдневный </w:t>
      </w:r>
      <w:r w:rsidR="00D02769" w:rsidRPr="00B7308B">
        <w:rPr>
          <w:b w:val="0"/>
          <w:sz w:val="24"/>
          <w:szCs w:val="24"/>
        </w:rPr>
        <w:t>срок разместить, Протокол</w:t>
      </w:r>
      <w:r w:rsidR="00FD264A" w:rsidRPr="00B7308B">
        <w:rPr>
          <w:b w:val="0"/>
          <w:sz w:val="24"/>
          <w:szCs w:val="24"/>
        </w:rPr>
        <w:t xml:space="preserve"> </w:t>
      </w:r>
      <w:r w:rsidR="00D02769" w:rsidRPr="00B7308B">
        <w:rPr>
          <w:b w:val="0"/>
          <w:sz w:val="24"/>
          <w:szCs w:val="24"/>
        </w:rPr>
        <w:t>№</w:t>
      </w:r>
      <w:r w:rsidR="00FA08DD">
        <w:rPr>
          <w:b w:val="0"/>
          <w:sz w:val="24"/>
          <w:szCs w:val="24"/>
        </w:rPr>
        <w:t xml:space="preserve"> 4</w:t>
      </w:r>
      <w:r w:rsidR="00AA5563">
        <w:rPr>
          <w:b w:val="0"/>
          <w:sz w:val="24"/>
          <w:szCs w:val="24"/>
        </w:rPr>
        <w:t xml:space="preserve"> </w:t>
      </w:r>
      <w:r w:rsidR="00D02769" w:rsidRPr="00B7308B">
        <w:rPr>
          <w:b w:val="0"/>
          <w:sz w:val="24"/>
          <w:szCs w:val="24"/>
        </w:rPr>
        <w:t xml:space="preserve"> Заседания </w:t>
      </w:r>
      <w:r w:rsidR="00500BE9" w:rsidRPr="00B7308B">
        <w:rPr>
          <w:b w:val="0"/>
          <w:sz w:val="24"/>
          <w:szCs w:val="24"/>
        </w:rPr>
        <w:t>конкурсной комиссии по предоставлению права на размещение нестационарных торговых объектов на территории Гулькевичского городского поселения Гулькевичского района</w:t>
      </w:r>
      <w:r w:rsidR="00D02769" w:rsidRPr="00B7308B">
        <w:rPr>
          <w:b w:val="0"/>
          <w:sz w:val="24"/>
          <w:szCs w:val="24"/>
        </w:rPr>
        <w:t xml:space="preserve">, на официальном сайте администрации </w:t>
      </w:r>
      <w:r w:rsidR="00604449" w:rsidRPr="00B7308B">
        <w:rPr>
          <w:b w:val="0"/>
          <w:sz w:val="24"/>
          <w:szCs w:val="24"/>
        </w:rPr>
        <w:t>Гулькевичского</w:t>
      </w:r>
      <w:r w:rsidR="00D02769" w:rsidRPr="00B7308B">
        <w:rPr>
          <w:b w:val="0"/>
          <w:sz w:val="24"/>
          <w:szCs w:val="24"/>
        </w:rPr>
        <w:t xml:space="preserve"> городского поселения </w:t>
      </w:r>
      <w:r w:rsidR="00604449" w:rsidRPr="00B7308B">
        <w:rPr>
          <w:b w:val="0"/>
          <w:sz w:val="24"/>
          <w:szCs w:val="24"/>
        </w:rPr>
        <w:t>Гулькевичского</w:t>
      </w:r>
      <w:r w:rsidR="00D02769" w:rsidRPr="00B7308B">
        <w:rPr>
          <w:b w:val="0"/>
          <w:sz w:val="24"/>
          <w:szCs w:val="24"/>
        </w:rPr>
        <w:t xml:space="preserve"> района в сети «Интернет»</w:t>
      </w:r>
      <w:r w:rsidR="0061161F" w:rsidRPr="00B7308B">
        <w:rPr>
          <w:b w:val="0"/>
          <w:sz w:val="24"/>
          <w:szCs w:val="24"/>
        </w:rPr>
        <w:t>,</w:t>
      </w:r>
      <w:r w:rsidR="00D02769" w:rsidRPr="00B7308B">
        <w:rPr>
          <w:b w:val="0"/>
          <w:sz w:val="24"/>
          <w:szCs w:val="24"/>
        </w:rPr>
        <w:t xml:space="preserve"> </w:t>
      </w:r>
      <w:r w:rsidR="00604449" w:rsidRPr="00B7308B">
        <w:rPr>
          <w:b w:val="0"/>
          <w:sz w:val="24"/>
          <w:szCs w:val="24"/>
        </w:rPr>
        <w:t>и в специально установленных местах для обнародования муниципальных правовых актов Гулькевичского городского поселения Гулькевичского района</w:t>
      </w:r>
      <w:r w:rsidR="00D02769" w:rsidRPr="00B7308B">
        <w:rPr>
          <w:b w:val="0"/>
          <w:sz w:val="24"/>
          <w:szCs w:val="24"/>
        </w:rPr>
        <w:t>.</w:t>
      </w:r>
      <w:proofErr w:type="gramEnd"/>
    </w:p>
    <w:p w:rsidR="00D02769" w:rsidRPr="00B7308B" w:rsidRDefault="00D02769" w:rsidP="00AA5563">
      <w:pPr>
        <w:widowControl w:val="0"/>
        <w:autoSpaceDE w:val="0"/>
        <w:autoSpaceDN w:val="0"/>
        <w:adjustRightInd w:val="0"/>
        <w:spacing w:line="235" w:lineRule="auto"/>
        <w:jc w:val="both"/>
        <w:rPr>
          <w:b w:val="0"/>
          <w:sz w:val="24"/>
          <w:szCs w:val="24"/>
        </w:rPr>
      </w:pPr>
    </w:p>
    <w:tbl>
      <w:tblPr>
        <w:tblW w:w="9468" w:type="dxa"/>
        <w:tblLayout w:type="fixed"/>
        <w:tblLook w:val="01E0"/>
      </w:tblPr>
      <w:tblGrid>
        <w:gridCol w:w="4248"/>
        <w:gridCol w:w="5220"/>
      </w:tblGrid>
      <w:tr w:rsidR="00331887" w:rsidRPr="00B7308B" w:rsidTr="00BA0E61">
        <w:tc>
          <w:tcPr>
            <w:tcW w:w="4248" w:type="dxa"/>
          </w:tcPr>
          <w:p w:rsidR="00331887" w:rsidRPr="00B7308B" w:rsidRDefault="00331887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7308B">
              <w:rPr>
                <w:b w:val="0"/>
                <w:color w:val="000000"/>
                <w:sz w:val="24"/>
                <w:szCs w:val="24"/>
              </w:rPr>
              <w:lastRenderedPageBreak/>
              <w:t>____________________________</w:t>
            </w:r>
          </w:p>
        </w:tc>
        <w:tc>
          <w:tcPr>
            <w:tcW w:w="5220" w:type="dxa"/>
          </w:tcPr>
          <w:p w:rsidR="00331887" w:rsidRPr="00B7308B" w:rsidRDefault="004D1CAF" w:rsidP="00331887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Жиркова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Ригина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Фаильевна</w:t>
            </w:r>
            <w:proofErr w:type="spellEnd"/>
          </w:p>
          <w:p w:rsidR="00331887" w:rsidRPr="00B7308B" w:rsidRDefault="00331887" w:rsidP="00331887">
            <w:pPr>
              <w:rPr>
                <w:b w:val="0"/>
                <w:sz w:val="24"/>
                <w:szCs w:val="24"/>
              </w:rPr>
            </w:pPr>
          </w:p>
        </w:tc>
      </w:tr>
      <w:tr w:rsidR="00331887" w:rsidRPr="00B7308B" w:rsidTr="00BA0E61">
        <w:tc>
          <w:tcPr>
            <w:tcW w:w="4248" w:type="dxa"/>
          </w:tcPr>
          <w:p w:rsidR="00331887" w:rsidRPr="00B7308B" w:rsidRDefault="00331887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7308B">
              <w:rPr>
                <w:b w:val="0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5220" w:type="dxa"/>
          </w:tcPr>
          <w:p w:rsidR="00331887" w:rsidRPr="00B7308B" w:rsidRDefault="004D1CAF" w:rsidP="006F6AE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Дубинина Диана Васильевна</w:t>
            </w:r>
          </w:p>
          <w:p w:rsidR="00331887" w:rsidRPr="00B7308B" w:rsidRDefault="00331887" w:rsidP="006F6AEF">
            <w:pPr>
              <w:rPr>
                <w:b w:val="0"/>
                <w:sz w:val="24"/>
                <w:szCs w:val="24"/>
              </w:rPr>
            </w:pPr>
          </w:p>
        </w:tc>
      </w:tr>
      <w:tr w:rsidR="00331887" w:rsidRPr="00B7308B" w:rsidTr="00BA0E61">
        <w:tc>
          <w:tcPr>
            <w:tcW w:w="4248" w:type="dxa"/>
          </w:tcPr>
          <w:p w:rsidR="00331887" w:rsidRDefault="00331887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7308B">
              <w:rPr>
                <w:b w:val="0"/>
                <w:color w:val="000000"/>
                <w:sz w:val="24"/>
                <w:szCs w:val="24"/>
              </w:rPr>
              <w:t>____________________________</w:t>
            </w:r>
          </w:p>
          <w:p w:rsidR="00DD70C6" w:rsidRDefault="00DD70C6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DD70C6" w:rsidRDefault="00DD70C6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____________________________</w:t>
            </w:r>
          </w:p>
          <w:p w:rsidR="00DD70C6" w:rsidRPr="00B7308B" w:rsidRDefault="00DD70C6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331887" w:rsidRDefault="00DD70C6" w:rsidP="006F6AEF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Будковская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Анна Михайловна</w:t>
            </w:r>
          </w:p>
          <w:p w:rsidR="00DD70C6" w:rsidRDefault="00DD70C6" w:rsidP="006F6AEF">
            <w:pPr>
              <w:rPr>
                <w:b w:val="0"/>
                <w:sz w:val="24"/>
                <w:szCs w:val="24"/>
              </w:rPr>
            </w:pPr>
          </w:p>
          <w:p w:rsidR="00DD70C6" w:rsidRPr="00B7308B" w:rsidRDefault="00DD70C6" w:rsidP="006F6AE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Потапова Жанна Георгиевна</w:t>
            </w:r>
          </w:p>
          <w:p w:rsidR="00331887" w:rsidRPr="00B7308B" w:rsidRDefault="00331887" w:rsidP="006F6AEF">
            <w:pPr>
              <w:rPr>
                <w:b w:val="0"/>
                <w:sz w:val="24"/>
                <w:szCs w:val="24"/>
              </w:rPr>
            </w:pPr>
          </w:p>
        </w:tc>
      </w:tr>
      <w:tr w:rsidR="00331887" w:rsidRPr="00BA0E61" w:rsidTr="00BA0E61">
        <w:tc>
          <w:tcPr>
            <w:tcW w:w="4248" w:type="dxa"/>
          </w:tcPr>
          <w:p w:rsidR="00331887" w:rsidRPr="00B7308B" w:rsidRDefault="00331887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7308B">
              <w:rPr>
                <w:b w:val="0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5220" w:type="dxa"/>
          </w:tcPr>
          <w:p w:rsidR="00331887" w:rsidRPr="00F773A1" w:rsidRDefault="004D1CAF" w:rsidP="00BA0E61">
            <w:pPr>
              <w:tabs>
                <w:tab w:val="left" w:pos="3544"/>
              </w:tabs>
              <w:rPr>
                <w:b w:val="0"/>
                <w:color w:val="FFFFFF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Рыжкова Александра Анатольевна</w:t>
            </w:r>
          </w:p>
          <w:p w:rsidR="0073462D" w:rsidRPr="00BA0E61" w:rsidRDefault="0073462D" w:rsidP="00BA0E61">
            <w:pPr>
              <w:tabs>
                <w:tab w:val="left" w:pos="3544"/>
              </w:tabs>
              <w:rPr>
                <w:b w:val="0"/>
                <w:sz w:val="24"/>
                <w:szCs w:val="24"/>
              </w:rPr>
            </w:pPr>
          </w:p>
          <w:p w:rsidR="00331887" w:rsidRPr="00BA0E61" w:rsidRDefault="00331887" w:rsidP="006F6AEF">
            <w:pPr>
              <w:rPr>
                <w:b w:val="0"/>
                <w:sz w:val="24"/>
                <w:szCs w:val="24"/>
              </w:rPr>
            </w:pPr>
          </w:p>
        </w:tc>
      </w:tr>
      <w:tr w:rsidR="00331887" w:rsidRPr="00BA0E61" w:rsidTr="00BA0E61">
        <w:tc>
          <w:tcPr>
            <w:tcW w:w="4248" w:type="dxa"/>
          </w:tcPr>
          <w:p w:rsidR="00331887" w:rsidRPr="00BA0E61" w:rsidRDefault="00331887" w:rsidP="00BA0E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331887" w:rsidRPr="00BA0E61" w:rsidRDefault="00331887" w:rsidP="006F6AEF">
            <w:pPr>
              <w:rPr>
                <w:b w:val="0"/>
                <w:sz w:val="24"/>
                <w:szCs w:val="24"/>
              </w:rPr>
            </w:pPr>
          </w:p>
        </w:tc>
      </w:tr>
    </w:tbl>
    <w:p w:rsidR="00215B17" w:rsidRDefault="00215B17" w:rsidP="0038620A">
      <w:pPr>
        <w:jc w:val="both"/>
        <w:rPr>
          <w:color w:val="000000"/>
          <w:shd w:val="clear" w:color="auto" w:fill="EFEFF7"/>
        </w:rPr>
      </w:pPr>
    </w:p>
    <w:sectPr w:rsidR="00215B17" w:rsidSect="00AA55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453"/>
    <w:multiLevelType w:val="hybridMultilevel"/>
    <w:tmpl w:val="0298DCB0"/>
    <w:lvl w:ilvl="0" w:tplc="39FCC4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F3378"/>
    <w:rsid w:val="00031AA1"/>
    <w:rsid w:val="000474FF"/>
    <w:rsid w:val="00052DB6"/>
    <w:rsid w:val="00056BE4"/>
    <w:rsid w:val="00071F2A"/>
    <w:rsid w:val="000824F2"/>
    <w:rsid w:val="00090542"/>
    <w:rsid w:val="00090D12"/>
    <w:rsid w:val="000B2226"/>
    <w:rsid w:val="000B5E8B"/>
    <w:rsid w:val="000C4367"/>
    <w:rsid w:val="000D3C58"/>
    <w:rsid w:val="000F5496"/>
    <w:rsid w:val="001033B2"/>
    <w:rsid w:val="00105202"/>
    <w:rsid w:val="0013126C"/>
    <w:rsid w:val="0013643B"/>
    <w:rsid w:val="00144F8D"/>
    <w:rsid w:val="0017567C"/>
    <w:rsid w:val="0019387C"/>
    <w:rsid w:val="00197569"/>
    <w:rsid w:val="001A4661"/>
    <w:rsid w:val="001B3165"/>
    <w:rsid w:val="001B4B15"/>
    <w:rsid w:val="001C0D05"/>
    <w:rsid w:val="001C1A82"/>
    <w:rsid w:val="001E1281"/>
    <w:rsid w:val="001F4698"/>
    <w:rsid w:val="001F5C5C"/>
    <w:rsid w:val="00211F5C"/>
    <w:rsid w:val="00213359"/>
    <w:rsid w:val="002146F6"/>
    <w:rsid w:val="002150C4"/>
    <w:rsid w:val="00215B17"/>
    <w:rsid w:val="0022380A"/>
    <w:rsid w:val="002528BB"/>
    <w:rsid w:val="002654C4"/>
    <w:rsid w:val="00272C74"/>
    <w:rsid w:val="00273A03"/>
    <w:rsid w:val="0027554C"/>
    <w:rsid w:val="00292B43"/>
    <w:rsid w:val="002A48B1"/>
    <w:rsid w:val="002D2C3C"/>
    <w:rsid w:val="002D3318"/>
    <w:rsid w:val="002E1B54"/>
    <w:rsid w:val="002F3378"/>
    <w:rsid w:val="003003D4"/>
    <w:rsid w:val="0030757B"/>
    <w:rsid w:val="00314E59"/>
    <w:rsid w:val="00326945"/>
    <w:rsid w:val="00331887"/>
    <w:rsid w:val="0033574D"/>
    <w:rsid w:val="00341383"/>
    <w:rsid w:val="00356F61"/>
    <w:rsid w:val="00374908"/>
    <w:rsid w:val="00377439"/>
    <w:rsid w:val="0038620A"/>
    <w:rsid w:val="0038654C"/>
    <w:rsid w:val="003A00B9"/>
    <w:rsid w:val="003A0CD0"/>
    <w:rsid w:val="003C55E5"/>
    <w:rsid w:val="003D0F85"/>
    <w:rsid w:val="003D5C7F"/>
    <w:rsid w:val="003D648E"/>
    <w:rsid w:val="003D74F3"/>
    <w:rsid w:val="003E0E33"/>
    <w:rsid w:val="003E156D"/>
    <w:rsid w:val="003E20AB"/>
    <w:rsid w:val="003E3697"/>
    <w:rsid w:val="003F29E9"/>
    <w:rsid w:val="00427F64"/>
    <w:rsid w:val="00451F97"/>
    <w:rsid w:val="00457728"/>
    <w:rsid w:val="0049079E"/>
    <w:rsid w:val="00495FB3"/>
    <w:rsid w:val="004D1CAF"/>
    <w:rsid w:val="004E04F4"/>
    <w:rsid w:val="004F147F"/>
    <w:rsid w:val="00500BE9"/>
    <w:rsid w:val="00504314"/>
    <w:rsid w:val="00513493"/>
    <w:rsid w:val="00513895"/>
    <w:rsid w:val="00525AF7"/>
    <w:rsid w:val="00550634"/>
    <w:rsid w:val="00562AEC"/>
    <w:rsid w:val="0056723C"/>
    <w:rsid w:val="00596C93"/>
    <w:rsid w:val="005D6156"/>
    <w:rsid w:val="005F55FD"/>
    <w:rsid w:val="005F6637"/>
    <w:rsid w:val="005F783A"/>
    <w:rsid w:val="00604449"/>
    <w:rsid w:val="0061161F"/>
    <w:rsid w:val="0062568A"/>
    <w:rsid w:val="006269D4"/>
    <w:rsid w:val="006366F1"/>
    <w:rsid w:val="0064709A"/>
    <w:rsid w:val="00647B3A"/>
    <w:rsid w:val="00653099"/>
    <w:rsid w:val="0065515F"/>
    <w:rsid w:val="006703C4"/>
    <w:rsid w:val="006A1FD4"/>
    <w:rsid w:val="006D1D2D"/>
    <w:rsid w:val="006E3F0B"/>
    <w:rsid w:val="006F6AEF"/>
    <w:rsid w:val="0070137C"/>
    <w:rsid w:val="0071425B"/>
    <w:rsid w:val="007175E6"/>
    <w:rsid w:val="0072087C"/>
    <w:rsid w:val="007307FF"/>
    <w:rsid w:val="0073462D"/>
    <w:rsid w:val="007422F4"/>
    <w:rsid w:val="007516EF"/>
    <w:rsid w:val="0075438B"/>
    <w:rsid w:val="007616F7"/>
    <w:rsid w:val="0076641D"/>
    <w:rsid w:val="007A0E3F"/>
    <w:rsid w:val="007A144F"/>
    <w:rsid w:val="007A35EE"/>
    <w:rsid w:val="007B6028"/>
    <w:rsid w:val="007C5032"/>
    <w:rsid w:val="007D1D01"/>
    <w:rsid w:val="007D223A"/>
    <w:rsid w:val="007D2BB2"/>
    <w:rsid w:val="007D7EF6"/>
    <w:rsid w:val="007E062A"/>
    <w:rsid w:val="00810D42"/>
    <w:rsid w:val="00810E7A"/>
    <w:rsid w:val="0081305B"/>
    <w:rsid w:val="00814185"/>
    <w:rsid w:val="00864FC8"/>
    <w:rsid w:val="00875275"/>
    <w:rsid w:val="008765AD"/>
    <w:rsid w:val="00885DDE"/>
    <w:rsid w:val="008B2F1B"/>
    <w:rsid w:val="008C1BDA"/>
    <w:rsid w:val="008C5EFC"/>
    <w:rsid w:val="008D0320"/>
    <w:rsid w:val="008E5B65"/>
    <w:rsid w:val="00916737"/>
    <w:rsid w:val="00923C70"/>
    <w:rsid w:val="009271B3"/>
    <w:rsid w:val="00937DD6"/>
    <w:rsid w:val="0094198C"/>
    <w:rsid w:val="0094275E"/>
    <w:rsid w:val="009638A2"/>
    <w:rsid w:val="00976D2B"/>
    <w:rsid w:val="009935C9"/>
    <w:rsid w:val="009C2903"/>
    <w:rsid w:val="009C2AA4"/>
    <w:rsid w:val="009C67FF"/>
    <w:rsid w:val="009C7A79"/>
    <w:rsid w:val="009D2C15"/>
    <w:rsid w:val="009D710A"/>
    <w:rsid w:val="009D7934"/>
    <w:rsid w:val="009E396F"/>
    <w:rsid w:val="009F1A21"/>
    <w:rsid w:val="00A20D75"/>
    <w:rsid w:val="00A2210E"/>
    <w:rsid w:val="00A24F9A"/>
    <w:rsid w:val="00A462BC"/>
    <w:rsid w:val="00A47126"/>
    <w:rsid w:val="00A53FBE"/>
    <w:rsid w:val="00A56A0A"/>
    <w:rsid w:val="00A60F00"/>
    <w:rsid w:val="00A67959"/>
    <w:rsid w:val="00A73E21"/>
    <w:rsid w:val="00A75DE4"/>
    <w:rsid w:val="00A93E5B"/>
    <w:rsid w:val="00AA1E84"/>
    <w:rsid w:val="00AA222D"/>
    <w:rsid w:val="00AA5563"/>
    <w:rsid w:val="00AC0A4C"/>
    <w:rsid w:val="00AC17D0"/>
    <w:rsid w:val="00AC4A60"/>
    <w:rsid w:val="00AC62FB"/>
    <w:rsid w:val="00AC7C6F"/>
    <w:rsid w:val="00AE2B39"/>
    <w:rsid w:val="00AE66C7"/>
    <w:rsid w:val="00AF08BB"/>
    <w:rsid w:val="00B17645"/>
    <w:rsid w:val="00B17B0F"/>
    <w:rsid w:val="00B335E1"/>
    <w:rsid w:val="00B4429C"/>
    <w:rsid w:val="00B56EB6"/>
    <w:rsid w:val="00B6198C"/>
    <w:rsid w:val="00B654A9"/>
    <w:rsid w:val="00B7308B"/>
    <w:rsid w:val="00B76F81"/>
    <w:rsid w:val="00B92F72"/>
    <w:rsid w:val="00B93491"/>
    <w:rsid w:val="00BA0E61"/>
    <w:rsid w:val="00C07AE4"/>
    <w:rsid w:val="00C10A47"/>
    <w:rsid w:val="00C17276"/>
    <w:rsid w:val="00C229F6"/>
    <w:rsid w:val="00C23C5B"/>
    <w:rsid w:val="00C34E79"/>
    <w:rsid w:val="00C628BC"/>
    <w:rsid w:val="00C67C9C"/>
    <w:rsid w:val="00C7138E"/>
    <w:rsid w:val="00C73DC0"/>
    <w:rsid w:val="00CA32F4"/>
    <w:rsid w:val="00CB5BDF"/>
    <w:rsid w:val="00CC48FC"/>
    <w:rsid w:val="00CD04C5"/>
    <w:rsid w:val="00CF76B8"/>
    <w:rsid w:val="00D02769"/>
    <w:rsid w:val="00D25CA9"/>
    <w:rsid w:val="00D34E62"/>
    <w:rsid w:val="00D42A12"/>
    <w:rsid w:val="00D562F6"/>
    <w:rsid w:val="00D60177"/>
    <w:rsid w:val="00D61B6F"/>
    <w:rsid w:val="00D654DE"/>
    <w:rsid w:val="00D66FAA"/>
    <w:rsid w:val="00D70FE0"/>
    <w:rsid w:val="00D74795"/>
    <w:rsid w:val="00D75CC6"/>
    <w:rsid w:val="00D85A7C"/>
    <w:rsid w:val="00D904EE"/>
    <w:rsid w:val="00D939E9"/>
    <w:rsid w:val="00DA4BB2"/>
    <w:rsid w:val="00DA538F"/>
    <w:rsid w:val="00DB2FEF"/>
    <w:rsid w:val="00DB416A"/>
    <w:rsid w:val="00DC5A8D"/>
    <w:rsid w:val="00DD70C6"/>
    <w:rsid w:val="00DE355C"/>
    <w:rsid w:val="00DE4E81"/>
    <w:rsid w:val="00DF3541"/>
    <w:rsid w:val="00E01AA9"/>
    <w:rsid w:val="00E11C25"/>
    <w:rsid w:val="00E16C49"/>
    <w:rsid w:val="00E246A9"/>
    <w:rsid w:val="00E26F09"/>
    <w:rsid w:val="00E32D1F"/>
    <w:rsid w:val="00E34585"/>
    <w:rsid w:val="00E46CE5"/>
    <w:rsid w:val="00E52B51"/>
    <w:rsid w:val="00E609D4"/>
    <w:rsid w:val="00E62C8C"/>
    <w:rsid w:val="00E66903"/>
    <w:rsid w:val="00E811C7"/>
    <w:rsid w:val="00E93163"/>
    <w:rsid w:val="00EB67EB"/>
    <w:rsid w:val="00EC2AE9"/>
    <w:rsid w:val="00EC3ABC"/>
    <w:rsid w:val="00ED3F5E"/>
    <w:rsid w:val="00EE0591"/>
    <w:rsid w:val="00EE142A"/>
    <w:rsid w:val="00EE6A0A"/>
    <w:rsid w:val="00F05478"/>
    <w:rsid w:val="00F14E3B"/>
    <w:rsid w:val="00F22713"/>
    <w:rsid w:val="00F3194F"/>
    <w:rsid w:val="00F42A6B"/>
    <w:rsid w:val="00F44841"/>
    <w:rsid w:val="00F51DE8"/>
    <w:rsid w:val="00F673F8"/>
    <w:rsid w:val="00F7522A"/>
    <w:rsid w:val="00F773A1"/>
    <w:rsid w:val="00F87C11"/>
    <w:rsid w:val="00F91BC5"/>
    <w:rsid w:val="00F926C0"/>
    <w:rsid w:val="00FA08DD"/>
    <w:rsid w:val="00FA71B1"/>
    <w:rsid w:val="00FB0BA5"/>
    <w:rsid w:val="00FC1FB9"/>
    <w:rsid w:val="00FC6DCE"/>
    <w:rsid w:val="00FD264A"/>
    <w:rsid w:val="00FD2D99"/>
    <w:rsid w:val="00FD3EEB"/>
    <w:rsid w:val="00FE1953"/>
    <w:rsid w:val="00FF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6C0"/>
    <w:rPr>
      <w:b/>
      <w:bCs/>
      <w:sz w:val="28"/>
      <w:szCs w:val="28"/>
    </w:rPr>
  </w:style>
  <w:style w:type="paragraph" w:styleId="1">
    <w:name w:val="heading 1"/>
    <w:basedOn w:val="a"/>
    <w:qFormat/>
    <w:rsid w:val="002F3378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3">
    <w:name w:val="heading 3"/>
    <w:basedOn w:val="a"/>
    <w:qFormat/>
    <w:rsid w:val="002F3378"/>
    <w:pPr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37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2F3378"/>
  </w:style>
  <w:style w:type="table" w:styleId="a4">
    <w:name w:val="Table Grid"/>
    <w:basedOn w:val="a1"/>
    <w:rsid w:val="009D7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B0BA5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styleId="a6">
    <w:name w:val="Hyperlink"/>
    <w:rsid w:val="00AE66C7"/>
    <w:rPr>
      <w:color w:val="0000FF"/>
      <w:u w:val="single"/>
    </w:rPr>
  </w:style>
  <w:style w:type="paragraph" w:styleId="a7">
    <w:name w:val="Balloon Text"/>
    <w:basedOn w:val="a"/>
    <w:semiHidden/>
    <w:rsid w:val="00C713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3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tended-textshort">
    <w:name w:val="extended-text__short"/>
    <w:rsid w:val="00E16C49"/>
    <w:rPr>
      <w:rFonts w:cs="Times New Roman"/>
    </w:rPr>
  </w:style>
  <w:style w:type="paragraph" w:styleId="a8">
    <w:name w:val="No Spacing"/>
    <w:uiPriority w:val="99"/>
    <w:qFormat/>
    <w:rsid w:val="005F78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Пользователь</cp:lastModifiedBy>
  <cp:revision>3</cp:revision>
  <cp:lastPrinted>2022-05-04T11:37:00Z</cp:lastPrinted>
  <dcterms:created xsi:type="dcterms:W3CDTF">2022-07-25T13:52:00Z</dcterms:created>
  <dcterms:modified xsi:type="dcterms:W3CDTF">2022-07-28T07:44:00Z</dcterms:modified>
</cp:coreProperties>
</file>