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11" w:rsidRPr="00E647F9" w:rsidRDefault="003E11F4" w:rsidP="00F9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B61">
        <w:rPr>
          <w:rFonts w:ascii="Times New Roman" w:hAnsi="Times New Roman" w:cs="Times New Roman"/>
          <w:sz w:val="24"/>
          <w:szCs w:val="24"/>
        </w:rPr>
        <w:t>ПРОЕКТ</w:t>
      </w:r>
    </w:p>
    <w:p w:rsidR="003E11F4" w:rsidRPr="00E647F9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E647F9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E647F9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E647F9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E647F9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E647F9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B61" w:rsidRPr="00E647F9" w:rsidRDefault="00C42B61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E647F9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787" w:rsidRPr="00E647F9" w:rsidRDefault="00AF4787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E647F9" w:rsidRDefault="00A153DD" w:rsidP="006823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4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3E11F4" w:rsidRPr="00E64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постановление администрации </w:t>
      </w:r>
    </w:p>
    <w:p w:rsidR="003E11F4" w:rsidRPr="00E647F9" w:rsidRDefault="003E11F4" w:rsidP="006823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64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Pr="00E64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E64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Pr="00E64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:rsidR="00E647F9" w:rsidRPr="00E647F9" w:rsidRDefault="003E11F4" w:rsidP="00E647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0B67DB" w:rsidRPr="00E64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F36E7" w:rsidRPr="00E64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E647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67DB" w:rsidRPr="00E647F9">
        <w:rPr>
          <w:rFonts w:ascii="Times New Roman" w:eastAsia="Calibri" w:hAnsi="Times New Roman" w:cs="Times New Roman"/>
          <w:b/>
          <w:sz w:val="28"/>
          <w:szCs w:val="28"/>
        </w:rPr>
        <w:t xml:space="preserve">января </w:t>
      </w:r>
      <w:r w:rsidRPr="00E647F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B67DB" w:rsidRPr="00E647F9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E647F9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Pr="00E647F9">
        <w:rPr>
          <w:rFonts w:ascii="Times New Roman" w:hAnsi="Times New Roman" w:cs="Times New Roman"/>
          <w:b/>
          <w:sz w:val="28"/>
          <w:szCs w:val="28"/>
        </w:rPr>
        <w:t>.</w:t>
      </w:r>
      <w:r w:rsidRPr="00E647F9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0B67DB" w:rsidRPr="00E647F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82372" w:rsidRPr="00E647F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647F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47F9" w:rsidRPr="00E647F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E647F9" w:rsidRDefault="00E647F9" w:rsidP="006823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F9">
        <w:rPr>
          <w:rFonts w:ascii="Times New Roman" w:hAnsi="Times New Roman" w:cs="Times New Roman"/>
          <w:b/>
          <w:sz w:val="28"/>
          <w:szCs w:val="28"/>
        </w:rPr>
        <w:t xml:space="preserve">регламента по предоставлению муниципальной услуги </w:t>
      </w:r>
    </w:p>
    <w:p w:rsidR="00E647F9" w:rsidRDefault="00E647F9" w:rsidP="006823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F9">
        <w:rPr>
          <w:rFonts w:ascii="Times New Roman" w:hAnsi="Times New Roman" w:cs="Times New Roman"/>
          <w:b/>
          <w:sz w:val="28"/>
          <w:szCs w:val="28"/>
        </w:rPr>
        <w:t>«</w:t>
      </w:r>
      <w:r w:rsidR="00682372" w:rsidRPr="00E647F9">
        <w:rPr>
          <w:rFonts w:ascii="Times New Roman" w:hAnsi="Times New Roman" w:cs="Times New Roman"/>
          <w:b/>
          <w:sz w:val="28"/>
          <w:szCs w:val="28"/>
        </w:rPr>
        <w:t xml:space="preserve">Заключение соглашения о перераспределении земель и (или) </w:t>
      </w:r>
    </w:p>
    <w:p w:rsidR="00E647F9" w:rsidRDefault="00682372" w:rsidP="006823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F9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в </w:t>
      </w:r>
      <w:proofErr w:type="gramStart"/>
      <w:r w:rsidRPr="00E647F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E647F9">
        <w:rPr>
          <w:rFonts w:ascii="Times New Roman" w:hAnsi="Times New Roman" w:cs="Times New Roman"/>
          <w:b/>
          <w:sz w:val="28"/>
          <w:szCs w:val="28"/>
        </w:rPr>
        <w:t xml:space="preserve"> или </w:t>
      </w:r>
    </w:p>
    <w:p w:rsidR="00CF79FB" w:rsidRDefault="00682372" w:rsidP="006823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F9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собственности, и земельных участков, </w:t>
      </w:r>
    </w:p>
    <w:p w:rsidR="003E11F4" w:rsidRPr="00E647F9" w:rsidRDefault="00682372" w:rsidP="006823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47F9">
        <w:rPr>
          <w:rFonts w:ascii="Times New Roman" w:hAnsi="Times New Roman" w:cs="Times New Roman"/>
          <w:b/>
          <w:sz w:val="28"/>
          <w:szCs w:val="28"/>
        </w:rPr>
        <w:t>находящихся в частной собственности</w:t>
      </w:r>
      <w:r w:rsidR="003E11F4" w:rsidRPr="00E647F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E11F4" w:rsidRPr="000B67DB" w:rsidRDefault="003E11F4" w:rsidP="00F946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F4787">
        <w:rPr>
          <w:color w:val="000000"/>
          <w:sz w:val="28"/>
          <w:szCs w:val="28"/>
        </w:rPr>
        <w:t> </w:t>
      </w:r>
    </w:p>
    <w:p w:rsidR="003E11F4" w:rsidRPr="000B67DB" w:rsidRDefault="003E11F4" w:rsidP="00F946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7DB">
        <w:rPr>
          <w:color w:val="000000"/>
        </w:rPr>
        <w:t> </w:t>
      </w:r>
    </w:p>
    <w:p w:rsidR="003E11F4" w:rsidRPr="00F946AC" w:rsidRDefault="003E11F4" w:rsidP="00F946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6AC">
        <w:rPr>
          <w:sz w:val="28"/>
          <w:szCs w:val="28"/>
        </w:rPr>
        <w:t>В соответствии с внесенными изменениями в Федеральный закон </w:t>
      </w:r>
      <w:hyperlink r:id="rId7" w:tgtFrame="_blank" w:history="1">
        <w:r w:rsidRPr="00F946AC">
          <w:rPr>
            <w:rStyle w:val="hyperlink"/>
            <w:sz w:val="28"/>
            <w:szCs w:val="28"/>
          </w:rPr>
          <w:t>от 27 июля 2010 г. № 210-ФЗ</w:t>
        </w:r>
      </w:hyperlink>
      <w:r w:rsidRPr="00F946AC">
        <w:rPr>
          <w:sz w:val="28"/>
          <w:szCs w:val="28"/>
        </w:rPr>
        <w:t xml:space="preserve"> «Об организации представления государственных и муниципальных услуг», руководствуясь уставом </w:t>
      </w:r>
      <w:proofErr w:type="spellStart"/>
      <w:r w:rsidRPr="00F946AC">
        <w:rPr>
          <w:sz w:val="28"/>
          <w:szCs w:val="28"/>
        </w:rPr>
        <w:t>Гулькевичского</w:t>
      </w:r>
      <w:proofErr w:type="spellEnd"/>
      <w:r w:rsidRPr="00F946AC">
        <w:rPr>
          <w:sz w:val="28"/>
          <w:szCs w:val="28"/>
        </w:rPr>
        <w:t xml:space="preserve"> городского поселения </w:t>
      </w:r>
      <w:proofErr w:type="spellStart"/>
      <w:r w:rsidRPr="00F946AC">
        <w:rPr>
          <w:sz w:val="28"/>
          <w:szCs w:val="28"/>
        </w:rPr>
        <w:t>Гулькевичского</w:t>
      </w:r>
      <w:proofErr w:type="spellEnd"/>
      <w:r w:rsidRPr="00F946AC">
        <w:rPr>
          <w:sz w:val="28"/>
          <w:szCs w:val="28"/>
        </w:rPr>
        <w:t xml:space="preserve"> района, </w:t>
      </w:r>
      <w:proofErr w:type="spellStart"/>
      <w:proofErr w:type="gramStart"/>
      <w:r w:rsidRPr="00F946AC">
        <w:rPr>
          <w:sz w:val="28"/>
          <w:szCs w:val="28"/>
        </w:rPr>
        <w:t>п</w:t>
      </w:r>
      <w:proofErr w:type="spellEnd"/>
      <w:proofErr w:type="gramEnd"/>
      <w:r w:rsidRPr="00F946AC">
        <w:rPr>
          <w:sz w:val="28"/>
          <w:szCs w:val="28"/>
        </w:rPr>
        <w:t xml:space="preserve"> о с т а </w:t>
      </w:r>
      <w:proofErr w:type="spellStart"/>
      <w:r w:rsidRPr="00F946AC">
        <w:rPr>
          <w:sz w:val="28"/>
          <w:szCs w:val="28"/>
        </w:rPr>
        <w:t>н</w:t>
      </w:r>
      <w:proofErr w:type="spellEnd"/>
      <w:r w:rsidRPr="00F946AC">
        <w:rPr>
          <w:sz w:val="28"/>
          <w:szCs w:val="28"/>
        </w:rPr>
        <w:t xml:space="preserve"> о в л я ю:</w:t>
      </w:r>
    </w:p>
    <w:p w:rsidR="00A153DD" w:rsidRPr="00682372" w:rsidRDefault="00C42B61" w:rsidP="006823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82372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="003E11F4" w:rsidRPr="00682372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приложение к постановлению администрации </w:t>
      </w:r>
      <w:proofErr w:type="spellStart"/>
      <w:r w:rsidR="003E11F4" w:rsidRPr="00682372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3E11F4" w:rsidRPr="0068237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3E11F4" w:rsidRPr="00682372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3E11F4" w:rsidRPr="00682372">
        <w:rPr>
          <w:rFonts w:ascii="Times New Roman" w:hAnsi="Times New Roman" w:cs="Times New Roman"/>
          <w:color w:val="000000"/>
          <w:sz w:val="28"/>
          <w:szCs w:val="28"/>
        </w:rPr>
        <w:t xml:space="preserve"> района </w:t>
      </w:r>
      <w:r w:rsidR="000B67DB" w:rsidRPr="00682372">
        <w:rPr>
          <w:rFonts w:ascii="Times New Roman" w:hAnsi="Times New Roman" w:cs="Times New Roman"/>
          <w:bCs/>
          <w:color w:val="000000"/>
          <w:sz w:val="28"/>
          <w:szCs w:val="28"/>
        </w:rPr>
        <w:t>от 28</w:t>
      </w:r>
      <w:r w:rsidR="000B67DB" w:rsidRPr="00682372">
        <w:rPr>
          <w:rFonts w:ascii="Times New Roman" w:eastAsia="Calibri" w:hAnsi="Times New Roman" w:cs="Times New Roman"/>
          <w:sz w:val="28"/>
          <w:szCs w:val="28"/>
        </w:rPr>
        <w:t xml:space="preserve"> января 2019 г</w:t>
      </w:r>
      <w:r w:rsidR="000B67DB" w:rsidRPr="00682372">
        <w:rPr>
          <w:rFonts w:ascii="Times New Roman" w:hAnsi="Times New Roman" w:cs="Times New Roman"/>
          <w:sz w:val="28"/>
          <w:szCs w:val="28"/>
        </w:rPr>
        <w:t>.</w:t>
      </w:r>
      <w:r w:rsidR="000B67DB" w:rsidRPr="00682372"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="00682372" w:rsidRPr="00682372">
        <w:rPr>
          <w:rFonts w:ascii="Times New Roman" w:eastAsia="Calibri" w:hAnsi="Times New Roman" w:cs="Times New Roman"/>
          <w:sz w:val="28"/>
          <w:szCs w:val="28"/>
        </w:rPr>
        <w:t>1</w:t>
      </w:r>
      <w:r w:rsidR="000B67DB" w:rsidRPr="00682372">
        <w:rPr>
          <w:rFonts w:ascii="Times New Roman" w:hAnsi="Times New Roman" w:cs="Times New Roman"/>
          <w:sz w:val="28"/>
          <w:szCs w:val="28"/>
        </w:rPr>
        <w:t xml:space="preserve"> «</w:t>
      </w:r>
      <w:r w:rsidR="00E647F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82372" w:rsidRPr="00682372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3E11F4" w:rsidRPr="00682372">
        <w:rPr>
          <w:rFonts w:ascii="Times New Roman" w:eastAsia="Calibri" w:hAnsi="Times New Roman" w:cs="Times New Roman"/>
          <w:sz w:val="28"/>
          <w:szCs w:val="28"/>
        </w:rPr>
        <w:t>»</w:t>
      </w:r>
      <w:r w:rsidR="003E11F4" w:rsidRPr="00682372">
        <w:rPr>
          <w:rFonts w:ascii="Times New Roman" w:hAnsi="Times New Roman" w:cs="Times New Roman"/>
          <w:sz w:val="28"/>
          <w:szCs w:val="28"/>
        </w:rPr>
        <w:t xml:space="preserve"> </w:t>
      </w:r>
      <w:r w:rsidR="003E11F4" w:rsidRPr="00682372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A153DD" w:rsidRPr="00682372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дополнив </w:t>
      </w:r>
      <w:r w:rsidR="003E11F4" w:rsidRPr="00682372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A153DD" w:rsidRPr="0068237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E11F4" w:rsidRPr="00682372">
        <w:rPr>
          <w:rFonts w:ascii="Times New Roman" w:hAnsi="Times New Roman" w:cs="Times New Roman"/>
          <w:color w:val="000000"/>
          <w:sz w:val="28"/>
          <w:szCs w:val="28"/>
        </w:rPr>
        <w:t xml:space="preserve"> 2.18.5 подраздела 2.18 раздела </w:t>
      </w:r>
      <w:r w:rsidR="00A153DD" w:rsidRPr="0068237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 «Стандарт предоставления муниципальной услуги» следующего</w:t>
      </w:r>
      <w:proofErr w:type="gramEnd"/>
      <w:r w:rsidR="00A153DD" w:rsidRPr="0068237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содержания:</w:t>
      </w:r>
    </w:p>
    <w:p w:rsidR="003E11F4" w:rsidRPr="00F946AC" w:rsidRDefault="00A153DD" w:rsidP="00F94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«2.18.5 </w:t>
      </w:r>
      <w:r w:rsidR="00F01B6A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, его работники несут ответственность, установленную законодательством Российской Федерации в случае, установленном Федеральным законом </w:t>
      </w:r>
      <w:hyperlink r:id="rId8" w:tgtFrame="_blank" w:history="1">
        <w:r w:rsidR="003E11F4"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от 13 июля 2015 г</w:t>
        </w:r>
        <w:r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3E11F4"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 № 218-ФЗ</w:t>
        </w:r>
      </w:hyperlink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недвижимости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, за соответствие преобразованных посредством сканирования в электронную форму документов документам, представленным заявителями в форме документов на бумажном носителе, установление личности заявителя.</w:t>
      </w:r>
    </w:p>
    <w:p w:rsidR="003E11F4" w:rsidRPr="00F946AC" w:rsidRDefault="00F01B6A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МФЦ</w:t>
      </w:r>
      <w:r w:rsidR="003E11F4" w:rsidRPr="00F946AC">
        <w:rPr>
          <w:color w:val="000000"/>
          <w:sz w:val="28"/>
          <w:szCs w:val="28"/>
        </w:rPr>
        <w:t xml:space="preserve">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3E11F4" w:rsidRDefault="003E11F4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46AC">
        <w:rPr>
          <w:color w:val="000000"/>
          <w:sz w:val="28"/>
          <w:szCs w:val="28"/>
        </w:rPr>
        <w:t xml:space="preserve">Убытки, причиненные лицу в результате ненадлежащего исполнения многофункциональным центром или его работниками полномочий, </w:t>
      </w:r>
      <w:r w:rsidRPr="00F946AC">
        <w:rPr>
          <w:color w:val="000000"/>
          <w:sz w:val="28"/>
          <w:szCs w:val="28"/>
        </w:rPr>
        <w:lastRenderedPageBreak/>
        <w:t>установленных законодательством, возмещаются в порядке, установленном </w:t>
      </w:r>
      <w:r w:rsidR="00F946AC" w:rsidRPr="00F946AC">
        <w:rPr>
          <w:color w:val="000000"/>
          <w:sz w:val="28"/>
          <w:szCs w:val="28"/>
        </w:rPr>
        <w:t>гражданским законодательством</w:t>
      </w:r>
      <w:proofErr w:type="gramStart"/>
      <w:r w:rsidR="00F946AC" w:rsidRPr="00F946AC">
        <w:rPr>
          <w:color w:val="000000"/>
          <w:sz w:val="28"/>
          <w:szCs w:val="28"/>
        </w:rPr>
        <w:t>.».</w:t>
      </w:r>
      <w:proofErr w:type="gramEnd"/>
    </w:p>
    <w:p w:rsidR="006123E9" w:rsidRPr="00AA5EA7" w:rsidRDefault="006123E9" w:rsidP="006123E9">
      <w:pPr>
        <w:spacing w:after="0" w:line="240" w:lineRule="auto"/>
        <w:ind w:firstLine="709"/>
        <w:jc w:val="both"/>
        <w:rPr>
          <w:rStyle w:val="1"/>
          <w:rFonts w:eastAsia="DejaVu Sans"/>
          <w:sz w:val="28"/>
          <w:szCs w:val="28"/>
        </w:rPr>
      </w:pPr>
      <w:r>
        <w:rPr>
          <w:rStyle w:val="1"/>
          <w:rFonts w:eastAsia="DejaVu Sans"/>
          <w:sz w:val="28"/>
          <w:szCs w:val="28"/>
        </w:rPr>
        <w:t>2</w:t>
      </w:r>
      <w:r w:rsidRPr="00AA5EA7">
        <w:rPr>
          <w:rStyle w:val="1"/>
          <w:rFonts w:eastAsia="DejaVu Sans"/>
          <w:sz w:val="28"/>
          <w:szCs w:val="28"/>
        </w:rPr>
        <w:t xml:space="preserve">. </w:t>
      </w:r>
      <w:r w:rsidRPr="00AA5EA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района «В 24 часа» и разместить на официальном сайте администрации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6123E9" w:rsidRPr="00AA5EA7" w:rsidRDefault="006123E9" w:rsidP="006123E9">
      <w:pPr>
        <w:pStyle w:val="a9"/>
        <w:ind w:firstLine="709"/>
        <w:jc w:val="both"/>
        <w:rPr>
          <w:rStyle w:val="6"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AA5EA7">
        <w:rPr>
          <w:sz w:val="28"/>
          <w:szCs w:val="28"/>
          <w:shd w:val="clear" w:color="auto" w:fill="FFFFFF"/>
        </w:rPr>
        <w:t>. </w:t>
      </w:r>
      <w:r w:rsidRPr="00AA5EA7">
        <w:rPr>
          <w:rStyle w:val="6"/>
          <w:sz w:val="28"/>
          <w:szCs w:val="28"/>
        </w:rPr>
        <w:t>Постановление вступает в силу после его официального опубликования.</w:t>
      </w:r>
    </w:p>
    <w:p w:rsidR="006123E9" w:rsidRDefault="006123E9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67DB" w:rsidRDefault="000B67DB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67DB" w:rsidRPr="00F946AC" w:rsidRDefault="000B67DB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F946AC" w:rsidRPr="00F946AC" w:rsidRDefault="00F946AC" w:rsidP="00C42B6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А.Г. Вересов</w:t>
      </w: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F9" w:rsidRDefault="00E647F9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Pr="00F946A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________№________</w:t>
      </w:r>
    </w:p>
    <w:p w:rsidR="00F946AC" w:rsidRPr="00682372" w:rsidRDefault="00F946AC" w:rsidP="0068237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82372">
        <w:rPr>
          <w:rFonts w:ascii="Times New Roman" w:eastAsia="Calibri" w:hAnsi="Times New Roman" w:cs="Times New Roman"/>
          <w:sz w:val="28"/>
          <w:szCs w:val="28"/>
        </w:rPr>
        <w:t>«</w:t>
      </w:r>
      <w:r w:rsidR="00682372" w:rsidRPr="00682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682372" w:rsidRPr="00682372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="00682372" w:rsidRPr="00682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682372" w:rsidRPr="00682372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="00682372" w:rsidRPr="00682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от 28</w:t>
      </w:r>
      <w:r w:rsidR="00682372" w:rsidRPr="00682372">
        <w:rPr>
          <w:rFonts w:ascii="Times New Roman" w:eastAsia="Calibri" w:hAnsi="Times New Roman" w:cs="Times New Roman"/>
          <w:sz w:val="28"/>
          <w:szCs w:val="28"/>
        </w:rPr>
        <w:t xml:space="preserve"> января 2019 г</w:t>
      </w:r>
      <w:r w:rsidR="00682372" w:rsidRPr="00682372">
        <w:rPr>
          <w:rFonts w:ascii="Times New Roman" w:hAnsi="Times New Roman" w:cs="Times New Roman"/>
          <w:sz w:val="28"/>
          <w:szCs w:val="28"/>
        </w:rPr>
        <w:t>.</w:t>
      </w:r>
      <w:r w:rsidR="00682372" w:rsidRPr="00682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7F9" w:rsidRPr="00682372">
        <w:rPr>
          <w:rFonts w:ascii="Times New Roman" w:hAnsi="Times New Roman" w:cs="Times New Roman"/>
          <w:sz w:val="28"/>
          <w:szCs w:val="28"/>
        </w:rPr>
        <w:t>«</w:t>
      </w:r>
      <w:r w:rsidR="00E647F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</w:t>
      </w:r>
      <w:proofErr w:type="spellStart"/>
      <w:r w:rsidR="00E647F9">
        <w:rPr>
          <w:rFonts w:ascii="Times New Roman" w:hAnsi="Times New Roman" w:cs="Times New Roman"/>
          <w:sz w:val="28"/>
          <w:szCs w:val="28"/>
        </w:rPr>
        <w:t>униципальной</w:t>
      </w:r>
      <w:proofErr w:type="spellEnd"/>
      <w:r w:rsidR="00E647F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47F9" w:rsidRPr="00682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372" w:rsidRPr="00682372">
        <w:rPr>
          <w:rFonts w:ascii="Times New Roman" w:eastAsia="Calibri" w:hAnsi="Times New Roman" w:cs="Times New Roman"/>
          <w:sz w:val="28"/>
          <w:szCs w:val="28"/>
        </w:rPr>
        <w:t>№ 31</w:t>
      </w:r>
      <w:r w:rsidR="00682372" w:rsidRPr="00682372">
        <w:rPr>
          <w:rFonts w:ascii="Times New Roman" w:hAnsi="Times New Roman" w:cs="Times New Roman"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682372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Имущественно-правовым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</w:t>
      </w:r>
    </w:p>
    <w:p w:rsidR="00BB2BCE" w:rsidRDefault="00BB2BCE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:rsidR="00BB2BCE" w:rsidRDefault="00BB2BCE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дорожно-транспортного хозяйства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Мадудина</w:t>
      </w:r>
      <w:proofErr w:type="spellEnd"/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организационно-кадрового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Ж.Г. Потапова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организационно-кадрового 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>О.Н. Булгакова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начальник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:rsidR="00F946AC" w:rsidRPr="00F946AC" w:rsidRDefault="00F946AC" w:rsidP="00F946A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дорожно-транспортного хозяйства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946AC" w:rsidRPr="00F946AC" w:rsidSect="000B67DB">
      <w:headerReference w:type="default" r:id="rId9"/>
      <w:pgSz w:w="11906" w:h="16838"/>
      <w:pgMar w:top="102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EA" w:rsidRDefault="002741EA" w:rsidP="00F946AC">
      <w:pPr>
        <w:spacing w:after="0" w:line="240" w:lineRule="auto"/>
      </w:pPr>
      <w:r>
        <w:separator/>
      </w:r>
    </w:p>
  </w:endnote>
  <w:endnote w:type="continuationSeparator" w:id="0">
    <w:p w:rsidR="002741EA" w:rsidRDefault="002741EA" w:rsidP="00F9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EA" w:rsidRDefault="002741EA" w:rsidP="00F946AC">
      <w:pPr>
        <w:spacing w:after="0" w:line="240" w:lineRule="auto"/>
      </w:pPr>
      <w:r>
        <w:separator/>
      </w:r>
    </w:p>
  </w:footnote>
  <w:footnote w:type="continuationSeparator" w:id="0">
    <w:p w:rsidR="002741EA" w:rsidRDefault="002741EA" w:rsidP="00F9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478969"/>
      <w:docPartObj>
        <w:docPartGallery w:val="Page Numbers (Top of Page)"/>
        <w:docPartUnique/>
      </w:docPartObj>
    </w:sdtPr>
    <w:sdtContent>
      <w:p w:rsidR="00F946AC" w:rsidRDefault="00BE0C29">
        <w:pPr>
          <w:pStyle w:val="a5"/>
          <w:jc w:val="center"/>
        </w:pPr>
        <w:fldSimple w:instr=" PAGE   \* MERGEFORMAT ">
          <w:r w:rsidR="006123E9">
            <w:rPr>
              <w:noProof/>
            </w:rPr>
            <w:t>2</w:t>
          </w:r>
        </w:fldSimple>
      </w:p>
    </w:sdtContent>
  </w:sdt>
  <w:p w:rsidR="00F946AC" w:rsidRDefault="00F946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1F4"/>
    <w:rsid w:val="00032011"/>
    <w:rsid w:val="000425B1"/>
    <w:rsid w:val="000825A6"/>
    <w:rsid w:val="000B67DB"/>
    <w:rsid w:val="002741EA"/>
    <w:rsid w:val="003C4C41"/>
    <w:rsid w:val="003E11F4"/>
    <w:rsid w:val="003E44D5"/>
    <w:rsid w:val="00474EEA"/>
    <w:rsid w:val="004B4E6F"/>
    <w:rsid w:val="005733BE"/>
    <w:rsid w:val="006123E9"/>
    <w:rsid w:val="0064319F"/>
    <w:rsid w:val="0066558C"/>
    <w:rsid w:val="00682372"/>
    <w:rsid w:val="006B606D"/>
    <w:rsid w:val="006E3468"/>
    <w:rsid w:val="00747902"/>
    <w:rsid w:val="00777A39"/>
    <w:rsid w:val="00797C0C"/>
    <w:rsid w:val="007D56AA"/>
    <w:rsid w:val="00896600"/>
    <w:rsid w:val="008A7311"/>
    <w:rsid w:val="009A5443"/>
    <w:rsid w:val="009C0C5F"/>
    <w:rsid w:val="00A153DD"/>
    <w:rsid w:val="00A62941"/>
    <w:rsid w:val="00AF4787"/>
    <w:rsid w:val="00B81B21"/>
    <w:rsid w:val="00BB2BCE"/>
    <w:rsid w:val="00BC09C9"/>
    <w:rsid w:val="00BE0C29"/>
    <w:rsid w:val="00BF36E7"/>
    <w:rsid w:val="00C42B61"/>
    <w:rsid w:val="00CF79FB"/>
    <w:rsid w:val="00D50D54"/>
    <w:rsid w:val="00D77B9D"/>
    <w:rsid w:val="00D87413"/>
    <w:rsid w:val="00DE5CF9"/>
    <w:rsid w:val="00E647F9"/>
    <w:rsid w:val="00ED5780"/>
    <w:rsid w:val="00F01B6A"/>
    <w:rsid w:val="00F75001"/>
    <w:rsid w:val="00F9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E11F4"/>
  </w:style>
  <w:style w:type="paragraph" w:styleId="a4">
    <w:name w:val="List Paragraph"/>
    <w:basedOn w:val="a"/>
    <w:uiPriority w:val="34"/>
    <w:qFormat/>
    <w:rsid w:val="00A153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6AC"/>
  </w:style>
  <w:style w:type="paragraph" w:styleId="a7">
    <w:name w:val="footer"/>
    <w:basedOn w:val="a"/>
    <w:link w:val="a8"/>
    <w:uiPriority w:val="99"/>
    <w:semiHidden/>
    <w:unhideWhenUsed/>
    <w:rsid w:val="00F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6AC"/>
  </w:style>
  <w:style w:type="paragraph" w:styleId="a9">
    <w:name w:val="No Spacing"/>
    <w:uiPriority w:val="1"/>
    <w:qFormat/>
    <w:rsid w:val="00F9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6123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rsid w:val="00612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FF822A1-201B-4168-905D-21F0BA5FC42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71F3A-49F2-40A6-8F23-7E1D60F0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16</cp:revision>
  <cp:lastPrinted>2023-06-30T11:17:00Z</cp:lastPrinted>
  <dcterms:created xsi:type="dcterms:W3CDTF">2023-06-29T14:17:00Z</dcterms:created>
  <dcterms:modified xsi:type="dcterms:W3CDTF">2023-06-30T13:26:00Z</dcterms:modified>
</cp:coreProperties>
</file>